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仿宋_GB2312"/>
          <w:lang w:eastAsia="zh-CN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3256915</wp:posOffset>
                </wp:positionH>
                <wp:positionV relativeFrom="paragraph">
                  <wp:posOffset>5028565</wp:posOffset>
                </wp:positionV>
                <wp:extent cx="1226185" cy="464185"/>
                <wp:effectExtent l="4445" t="4445" r="7620" b="7620"/>
                <wp:wrapNone/>
                <wp:docPr id="36" name="椭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185" cy="4641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lang w:eastAsia="zh-CN"/>
                              </w:rPr>
                              <w:t>审核未通过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56.45pt;margin-top:395.95pt;height:36.55pt;width:96.55pt;z-index:251664384;mso-width-relative:page;mso-height-relative:page;" fillcolor="#FFFFFF" filled="t" stroked="t" coordsize="21600,21600" o:gfxdata="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WAAAAZHJz&#10;L1BLAQIUABQAAAAIAIdO4kCI8Dyx2QAAAAsBAAAPAAAAAAAAAAEAIAAAADgAAABkcnMvZG93bnJl&#10;di54bWxQSwECFAAUAAAACACHTuJAqPOjwOYBAADZAwAADgAAAAAAAAABACAAAAA+AQAAZHJzL2Uy&#10;b0RvYy54bWxQSwUGAAAAAAYABgBZAQAAlg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仿宋_GB2312" w:eastAsia="仿宋_GB2312" w:cs="仿宋_GB2312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lang w:eastAsia="zh-CN"/>
                        </w:rPr>
                        <w:t>审核未通过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-478155</wp:posOffset>
                </wp:positionH>
                <wp:positionV relativeFrom="paragraph">
                  <wp:posOffset>-836930</wp:posOffset>
                </wp:positionV>
                <wp:extent cx="1143000" cy="464820"/>
                <wp:effectExtent l="0" t="0" r="0" b="1143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255905" y="242570"/>
                          <a:ext cx="114300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widowControl/>
                              <w:spacing w:beforeLines="0" w:afterLines="0" w:line="560" w:lineRule="exact"/>
                              <w:jc w:val="left"/>
                              <w:rPr>
                                <w:rFonts w:hint="default" w:ascii="黑体" w:hAnsi="黑体" w:eastAsia="黑体" w:cs="黑体"/>
                                <w:kern w:val="0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kern w:val="0"/>
                                <w:sz w:val="32"/>
                                <w:szCs w:val="32"/>
                              </w:rPr>
                              <w:t>附件1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false" anchor="t" anchorCtr="false" forceAA="false" compatLnSpc="tru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7.65pt;margin-top:-65.9pt;height:36.6pt;width:90pt;z-index:251674624;mso-width-relative:page;mso-height-relative:page;" fillcolor="#FFFFFF [3201]" filled="t" stroked="f" coordsize="21600,21600" o:gfxdata="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BYAAABkcnMvUEsBAhQAFAAAAAgAh07iQCez&#10;rPDXAAAADAEAAA8AAAAAAAAAAQAgAAAAOAAAAGRycy9kb3ducmV2LnhtbFBLAQIUABQAAAAIAIdO&#10;4kAtDitzRwIAAF8EAAAOAAAAAAAAAAEAIAAAADw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widowControl/>
                        <w:spacing w:beforeLines="0" w:afterLines="0" w:line="560" w:lineRule="exact"/>
                        <w:jc w:val="left"/>
                        <w:rPr>
                          <w:rFonts w:hint="default" w:ascii="黑体" w:hAnsi="黑体" w:eastAsia="黑体" w:cs="黑体"/>
                          <w:kern w:val="0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kern w:val="0"/>
                          <w:sz w:val="32"/>
                          <w:szCs w:val="32"/>
                        </w:rPr>
                        <w:t>附件1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-482600</wp:posOffset>
                </wp:positionH>
                <wp:positionV relativeFrom="paragraph">
                  <wp:posOffset>5191760</wp:posOffset>
                </wp:positionV>
                <wp:extent cx="1187450" cy="655320"/>
                <wp:effectExtent l="4445" t="5080" r="8255" b="635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18745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宋体"/>
                                <w:b/>
                                <w:bCs/>
                                <w:sz w:val="28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eastAsia="zh-CN"/>
                              </w:rPr>
                              <w:t>三、审核阶段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8pt;margin-top:408.8pt;height:51.6pt;width:93.5pt;z-index:251661312;mso-width-relative:page;mso-height-relative:page;" fillcolor="#FFFFFF" filled="t" stroked="t" coordsize="21600,21600" o:gfxdata="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WAAAAZHJzL1BLAQIUABQAAAAIAIdO4kAptEp/2gAAAAsBAAAPAAAAAAAAAAEAIAAA&#10;ADgAAABkcnMvZG93bnJldi54bWxQSwECFAAUAAAACACHTuJATw+jLvQBAADuAwAADgAAAAAAAAAB&#10;ACAAAAA/AQAAZHJzL2Uyb0RvYy54bWxQSwUGAAAAAAYABgBZAQAAp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宋体"/>
                          <w:b/>
                          <w:bCs/>
                          <w:sz w:val="28"/>
                          <w:szCs w:val="36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eastAsia="zh-CN"/>
                        </w:rPr>
                        <w:t>三、审核阶段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-492125</wp:posOffset>
                </wp:positionH>
                <wp:positionV relativeFrom="paragraph">
                  <wp:posOffset>1564005</wp:posOffset>
                </wp:positionV>
                <wp:extent cx="1176020" cy="570865"/>
                <wp:effectExtent l="4445" t="5080" r="19685" b="146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176020" cy="570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宋体"/>
                                <w:b/>
                                <w:bCs/>
                                <w:sz w:val="28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eastAsia="zh-CN"/>
                              </w:rPr>
                              <w:t>一、准备阶段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8.75pt;margin-top:123.15pt;height:44.95pt;width:92.6pt;z-index:251660288;mso-width-relative:page;mso-height-relative:page;" fillcolor="#FFFFFF" filled="t" stroked="t" coordsize="21600,21600" o:gfxdata="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BYAAABkcnMvUEsBAhQAFAAAAAgAh07iQJFaJibaAAAACwEAAA8AAAAAAAAAAQAgAAAA&#10;OAAAAGRycy9kb3ducmV2LnhtbFBLAQIUABQAAAAIAIdO4kAyxF7o8wEAAO4DAAAOAAAAAAAAAAEA&#10;IAAAAD8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宋体"/>
                          <w:b/>
                          <w:bCs/>
                          <w:sz w:val="28"/>
                          <w:szCs w:val="36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eastAsia="zh-CN"/>
                        </w:rPr>
                        <w:t>一、准备阶段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-484505</wp:posOffset>
                </wp:positionH>
                <wp:positionV relativeFrom="paragraph">
                  <wp:posOffset>3408045</wp:posOffset>
                </wp:positionV>
                <wp:extent cx="1188720" cy="570865"/>
                <wp:effectExtent l="5080" t="4445" r="6350" b="1524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188720" cy="570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宋体"/>
                                <w:b/>
                                <w:bCs/>
                                <w:sz w:val="28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eastAsia="zh-CN"/>
                              </w:rPr>
                              <w:t>二、申请阶段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8.15pt;margin-top:268.35pt;height:44.95pt;width:93.6pt;z-index:251662336;mso-width-relative:page;mso-height-relative:page;" fillcolor="#FFFFFF" filled="t" stroked="t" coordsize="21600,21600" o:gfxdata="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BYAAABkcnMvUEsBAhQAFAAAAAgAh07iQIbqFcnaAAAACwEAAA8AAAAAAAAAAQAg&#10;AAAAOAAAAGRycy9kb3ducmV2LnhtbFBLAQIUABQAAAAIAIdO4kD78YZe9gEAAPADAAAOAAAAAAAA&#10;AAEAIAAAAD8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宋体"/>
                          <w:b/>
                          <w:bCs/>
                          <w:sz w:val="28"/>
                          <w:szCs w:val="36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eastAsia="zh-CN"/>
                        </w:rPr>
                        <w:t>二、申请阶段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-476250</wp:posOffset>
                </wp:positionH>
                <wp:positionV relativeFrom="paragraph">
                  <wp:posOffset>7985760</wp:posOffset>
                </wp:positionV>
                <wp:extent cx="1176020" cy="535940"/>
                <wp:effectExtent l="4445" t="5080" r="19685" b="1143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176020" cy="53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宋体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五、接受监管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7.5pt;margin-top:628.8pt;height:42.2pt;width:92.6pt;z-index:251665408;mso-width-relative:page;mso-height-relative:page;" fillcolor="#FFFFFF" filled="t" stroked="t" coordsize="21600,21600" o:gfxdata="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FgAAAGRycy9QSwECFAAUAAAACACHTuJAFmoZINsAAAANAQAADwAAAAAAAAAB&#10;ACAAAAA4AAAAZHJzL2Rvd25yZXYueG1sUEsBAhQAFAAAAAgAh07iQHIZE0X3AQAA8AMAAA4AAAAA&#10;AAAAAQAgAAAAQA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宋体"/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五、接受监管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-440055</wp:posOffset>
                </wp:positionH>
                <wp:positionV relativeFrom="paragraph">
                  <wp:posOffset>6761480</wp:posOffset>
                </wp:positionV>
                <wp:extent cx="1177290" cy="549275"/>
                <wp:effectExtent l="4445" t="4445" r="18415" b="1778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1177290" cy="54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宋体"/>
                                <w:b/>
                                <w:bCs/>
                                <w:sz w:val="28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eastAsia="zh-CN"/>
                              </w:rPr>
                              <w:t>四、享受政策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4.65pt;margin-top:532.4pt;height:43.25pt;width:92.7pt;z-index:251663360;mso-width-relative:page;mso-height-relative:page;" fillcolor="#FFFFFF" filled="t" stroked="t" coordsize="21600,21600" o:gfxdata="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FgAAAGRycy9QSwECFAAUAAAACACHTuJAG0wZXNoAAAANAQAADwAAAAAAAAABACAAAAA4&#10;AAAAZHJzL2Rvd25yZXYueG1sUEsBAhQAFAAAAAgAh07iQP2Ap+PyAQAA7gMAAA4AAAAAAAAAAQAg&#10;AAAAPwEAAGRycy9lMm9Eb2MueG1sUEsFBgAAAAAGAAYAWQEAAKM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宋体"/>
                          <w:b/>
                          <w:bCs/>
                          <w:sz w:val="28"/>
                          <w:szCs w:val="36"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eastAsia="zh-CN"/>
                        </w:rPr>
                        <w:t>四、享受政策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-632460</wp:posOffset>
                </wp:positionV>
                <wp:extent cx="3323590" cy="621030"/>
                <wp:effectExtent l="0" t="0" r="10160" b="762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332359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方正小标宋_GBK" w:hAnsi="方正小标宋_GBK" w:eastAsia="方正小标宋_GBK" w:cs="方正小标宋_GBK"/>
                                <w:sz w:val="44"/>
                                <w:szCs w:val="4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小标宋_GBK" w:hAnsi="方正小标宋_GBK" w:eastAsia="方正小标宋_GBK" w:cs="方正小标宋_GBK"/>
                                <w:sz w:val="44"/>
                                <w:szCs w:val="44"/>
                                <w:lang w:eastAsia="zh-CN"/>
                              </w:rPr>
                              <w:t>服务流程图（航空企业）</w:t>
                            </w:r>
                          </w:p>
                        </w:txbxContent>
                      </wps:txbx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75pt;margin-top:-49.8pt;height:48.9pt;width:261.7pt;z-index:251666432;mso-width-relative:page;mso-height-relative:page;" fillcolor="#FFFFFF" filled="t" stroked="f" coordsize="21600,21600" o:gfxdata="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BadDyn1wAAAAoBAAAPAAAAAAAAAAEAIAAAADgAAABkcnMv&#10;ZG93bnJldi54bWxQSwECFAAUAAAACACHTuJA4FJF2u4BAADFAwAADgAAAAAAAAABACAAAAA8AQAA&#10;ZHJzL2Uyb0RvYy54bWxQSwUGAAAAAAYABgBZAQAAnAUAAAAA&#10;">
                <v:fill on="t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方正小标宋_GBK" w:hAnsi="方正小标宋_GBK" w:eastAsia="方正小标宋_GBK" w:cs="方正小标宋_GBK"/>
                          <w:sz w:val="44"/>
                          <w:szCs w:val="44"/>
                          <w:lang w:eastAsia="zh-CN"/>
                        </w:rPr>
                      </w:pPr>
                      <w:r>
                        <w:rPr>
                          <w:rFonts w:hint="eastAsia" w:ascii="方正小标宋_GBK" w:hAnsi="方正小标宋_GBK" w:eastAsia="方正小标宋_GBK" w:cs="方正小标宋_GBK"/>
                          <w:sz w:val="44"/>
                          <w:szCs w:val="44"/>
                          <w:lang w:eastAsia="zh-CN"/>
                        </w:rPr>
                        <w:t>服务流程图（航空企业）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c">
            <w:drawing>
              <wp:inline distT="0" distB="0" distL="114300" distR="114300">
                <wp:extent cx="6487795" cy="8752205"/>
                <wp:effectExtent l="0" t="0" r="0" b="10795"/>
                <wp:docPr id="33" name="画布 33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7" name="流程图: 过程 6"/>
                        <wps:cNvSpPr/>
                        <wps:spPr>
                          <a:xfrm>
                            <a:off x="815340" y="35560"/>
                            <a:ext cx="2343785" cy="57213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hAnsi="仿宋_GB2312" w:eastAsia="仿宋_GB2312" w:cs="仿宋_GB2312"/>
                                  <w:sz w:val="24"/>
                                  <w:szCs w:val="32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4"/>
                                  <w:szCs w:val="32"/>
                                  <w:lang w:eastAsia="zh-CN"/>
                                </w:rPr>
                                <w:t>拟申请享受试点政策的航空企业</w:t>
                              </w:r>
                            </w:p>
                          </w:txbxContent>
                        </wps:txbx>
                        <wps:bodyPr upright="true"/>
                      </wps:wsp>
                      <wps:wsp>
                        <wps:cNvPr id="38" name="下箭头 7"/>
                        <wps:cNvSpPr/>
                        <wps:spPr>
                          <a:xfrm>
                            <a:off x="1827530" y="621665"/>
                            <a:ext cx="214630" cy="714375"/>
                          </a:xfrm>
                          <a:prstGeom prst="downArrow">
                            <a:avLst>
                              <a:gd name="adj1" fmla="val 50000"/>
                              <a:gd name="adj2" fmla="val 83210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true"/>
                      </wps:wsp>
                      <wps:wsp>
                        <wps:cNvPr id="39" name="流程图: 过程 8"/>
                        <wps:cNvSpPr/>
                        <wps:spPr>
                          <a:xfrm>
                            <a:off x="851535" y="1358900"/>
                            <a:ext cx="2322195" cy="11893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val="en-US" w:eastAsia="zh-CN"/>
                                </w:rPr>
                                <w:t>1.按本办法第四条要求作出相应承诺。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val="en-US" w:eastAsia="zh-CN"/>
                                </w:rPr>
                                <w:t>2.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</w:rPr>
                                <w:t>建立符合海关监管要求的信息化管理制度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eastAsia="zh-CN"/>
                                </w:rPr>
                                <w:t>。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0"/>
                                </w:numPr>
                                <w:rPr>
                                  <w:rFonts w:hint="eastAsia"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val="en-US" w:eastAsia="zh-CN"/>
                                </w:rPr>
                                <w:t>3.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</w:rPr>
                                <w:t>设立货物维修及使用台账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eastAsia="zh-CN"/>
                                </w:rPr>
                                <w:t>。</w:t>
                              </w:r>
                            </w:p>
                          </w:txbxContent>
                        </wps:txbx>
                        <wps:bodyPr upright="true"/>
                      </wps:wsp>
                      <wps:wsp>
                        <wps:cNvPr id="40" name="下箭头 9"/>
                        <wps:cNvSpPr/>
                        <wps:spPr>
                          <a:xfrm>
                            <a:off x="1833880" y="2560320"/>
                            <a:ext cx="203200" cy="568960"/>
                          </a:xfrm>
                          <a:prstGeom prst="downArrow">
                            <a:avLst>
                              <a:gd name="adj1" fmla="val 50000"/>
                              <a:gd name="adj2" fmla="val 70000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true"/>
                      </wps:wsp>
                      <wps:wsp>
                        <wps:cNvPr id="42" name="下箭头 15"/>
                        <wps:cNvSpPr/>
                        <wps:spPr>
                          <a:xfrm>
                            <a:off x="1847850" y="4243070"/>
                            <a:ext cx="213360" cy="672465"/>
                          </a:xfrm>
                          <a:prstGeom prst="downArrow">
                            <a:avLst>
                              <a:gd name="adj1" fmla="val 50000"/>
                              <a:gd name="adj2" fmla="val 71708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true"/>
                      </wps:wsp>
                      <wps:wsp>
                        <wps:cNvPr id="44" name="下箭头 19"/>
                        <wps:cNvSpPr/>
                        <wps:spPr>
                          <a:xfrm>
                            <a:off x="1833880" y="6017895"/>
                            <a:ext cx="169545" cy="671195"/>
                          </a:xfrm>
                          <a:prstGeom prst="downArrow">
                            <a:avLst>
                              <a:gd name="adj1" fmla="val 50000"/>
                              <a:gd name="adj2" fmla="val 75662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true"/>
                      </wps:wsp>
                      <wps:wsp>
                        <wps:cNvPr id="48" name="下箭头 29"/>
                        <wps:cNvSpPr/>
                        <wps:spPr>
                          <a:xfrm>
                            <a:off x="1847215" y="7173595"/>
                            <a:ext cx="214630" cy="730250"/>
                          </a:xfrm>
                          <a:prstGeom prst="downArrow">
                            <a:avLst>
                              <a:gd name="adj1" fmla="val 50000"/>
                              <a:gd name="adj2" fmla="val 70414"/>
                            </a:avLst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true"/>
                      </wps:wsp>
                      <wps:wsp>
                        <wps:cNvPr id="49" name="流程图: 过程 30"/>
                        <wps:cNvSpPr/>
                        <wps:spPr>
                          <a:xfrm>
                            <a:off x="815340" y="7911465"/>
                            <a:ext cx="2309495" cy="79819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hAnsi="仿宋_GB2312" w:eastAsia="仿宋_GB2312" w:cs="仿宋_GB2312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eastAsia="zh-CN"/>
                                </w:rPr>
                                <w:t>海关根据享惠企业名单办理进口免税通关手续，享受试点政策的货物需接受海口海关监管。</w:t>
                              </w:r>
                            </w:p>
                            <w:p>
                              <w:pPr>
                                <w:rPr>
                                  <w:rFonts w:hint="eastAsia" w:eastAsia="宋体"/>
                                  <w:lang w:eastAsia="zh-CN"/>
                                </w:rPr>
                              </w:pPr>
                            </w:p>
                          </w:txbxContent>
                        </wps:txbx>
                        <wps:bodyPr upright="true"/>
                      </wps:wsp>
                      <wps:wsp>
                        <wps:cNvPr id="50" name="椭圆 32"/>
                        <wps:cNvSpPr/>
                        <wps:spPr>
                          <a:xfrm>
                            <a:off x="2053590" y="6229985"/>
                            <a:ext cx="1130300" cy="3810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hAnsi="仿宋_GB2312" w:eastAsia="仿宋_GB2312" w:cs="仿宋_GB2312"/>
                                  <w:b/>
                                  <w:bCs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b/>
                                  <w:bCs/>
                                  <w:lang w:eastAsia="zh-CN"/>
                                </w:rPr>
                                <w:t>审核通过</w:t>
                              </w:r>
                            </w:p>
                          </w:txbxContent>
                        </wps:txbx>
                        <wps:bodyPr upright="true"/>
                      </wps:wsp>
                      <wps:wsp>
                        <wps:cNvPr id="4" name="右箭头 4"/>
                        <wps:cNvSpPr/>
                        <wps:spPr>
                          <a:xfrm>
                            <a:off x="3230245" y="5510530"/>
                            <a:ext cx="1262380" cy="160655"/>
                          </a:xfrm>
                          <a:prstGeom prst="rightArrow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  <a:noAutofit/>
                        </wps:bodyPr>
                      </wps:wsp>
                      <wps:wsp>
                        <wps:cNvPr id="41" name="流程图: 过程 14"/>
                        <wps:cNvSpPr/>
                        <wps:spPr>
                          <a:xfrm>
                            <a:off x="839470" y="3133725"/>
                            <a:ext cx="2357755" cy="125857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val="en-US" w:eastAsia="zh-CN"/>
                                </w:rPr>
                                <w:t>1.通过海南国际贸易“单一窗口”提出资格认定申请。</w:t>
                              </w:r>
                            </w:p>
                            <w:p>
                              <w:pP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val="en-US" w:eastAsia="zh-CN"/>
                                </w:rPr>
                                <w:t>2.上传电子版承诺书、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1"/>
                                  <w:szCs w:val="21"/>
                                </w:rPr>
                                <w:t>企业营业执照、运行合格证、运行规范、货物维修及使用台账、所建立的信息化管理制度等相关材料</w:t>
                              </w:r>
                              <w:r>
                                <w:rPr>
                                  <w:rFonts w:hint="eastAsia" w:ascii="仿宋_GB2312" w:hAnsi="仿宋_GB2312" w:eastAsia="仿宋_GB2312" w:cs="仿宋_GB2312"/>
                                  <w:color w:val="000000"/>
                                  <w:kern w:val="0"/>
                                  <w:sz w:val="21"/>
                                  <w:szCs w:val="21"/>
                                  <w:lang w:eastAsia="zh-CN"/>
                                </w:rPr>
                                <w:t>。</w:t>
                              </w:r>
                            </w:p>
                          </w:txbxContent>
                        </wps:txbx>
                        <wps:bodyPr upright="true"/>
                      </wps:wsp>
                      <wps:wsp>
                        <wps:cNvPr id="43" name="流程图: 过程 16"/>
                        <wps:cNvSpPr/>
                        <wps:spPr>
                          <a:xfrm>
                            <a:off x="822960" y="4942205"/>
                            <a:ext cx="2425700" cy="114935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1"/>
                                  <w:lang w:val="en-US" w:eastAsia="zh-CN"/>
                                </w:rPr>
                                <w:t>由民航中南地区管理局及其驻琼派出机构、省市场监督管理局依职责会同省财政厅、省生态环境厅、海口海关、省税务局进行审核。</w:t>
                              </w:r>
                            </w:p>
                          </w:txbxContent>
                        </wps:txbx>
                        <wps:bodyPr upright="true"/>
                      </wps:wsp>
                      <wps:wsp>
                        <wps:cNvPr id="45" name="流程图: 过程 21"/>
                        <wps:cNvSpPr/>
                        <wps:spPr>
                          <a:xfrm>
                            <a:off x="850900" y="6708140"/>
                            <a:ext cx="2333625" cy="56959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sz w:val="21"/>
                                  <w:szCs w:val="24"/>
                                  <w:lang w:eastAsia="zh-CN"/>
                                </w:rPr>
                                <w:t>列入享惠企业名单中，可享受试点政策。</w:t>
                              </w:r>
                            </w:p>
                          </w:txbxContent>
                        </wps:txbx>
                        <wps:bodyPr upright="true"/>
                      </wps:wsp>
                      <wps:wsp>
                        <wps:cNvPr id="6" name="直角上箭头 6"/>
                        <wps:cNvSpPr/>
                        <wps:spPr>
                          <a:xfrm rot="16200000">
                            <a:off x="3625215" y="3232785"/>
                            <a:ext cx="1482090" cy="2319020"/>
                          </a:xfrm>
                          <a:prstGeom prst="bentUpArrow">
                            <a:avLst>
                              <a:gd name="adj1" fmla="val 9825"/>
                              <a:gd name="adj2" fmla="val 7613"/>
                              <a:gd name="adj3" fmla="val 9682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false" anchor="ctr" anchorCtr="false" forceAA="false" compatLnSpc="true">
                          <a:noAutofit/>
                        </wps:bodyPr>
                      </wps:wsp>
                      <wps:wsp>
                        <wps:cNvPr id="46" name="流程图: 过程 24"/>
                        <wps:cNvSpPr/>
                        <wps:spPr>
                          <a:xfrm>
                            <a:off x="4511040" y="4957445"/>
                            <a:ext cx="1786255" cy="113093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hAnsi="仿宋_GB2312" w:eastAsia="仿宋_GB2312" w:cs="仿宋_GB2312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仿宋_GB2312" w:hAnsi="仿宋_GB2312" w:eastAsia="仿宋_GB2312" w:cs="仿宋_GB2312"/>
                                  <w:lang w:eastAsia="zh-CN"/>
                                </w:rPr>
                                <w:t>申请企业按审核部门要求补充完善申请材料，再次提交进行审核。</w:t>
                              </w:r>
                            </w:p>
                          </w:txbxContent>
                        </wps:txbx>
                        <wps:bodyPr upright="true"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689.15pt;width:510.85pt;" coordsize="6487795,8752205" editas="canvas" o:gfxdata="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">
                <o:lock v:ext="edit" aspectratio="f"/>
                <v:shape id="_x0000_s1026" o:spid="_x0000_s1026" style="position:absolute;left:0;top:0;height:8752205;width:6487795;" filled="f" stroked="f" coordsize="21600,21600" o:gfxdata="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">
                  <v:fill on="f" focussize="0,0"/>
                  <v:stroke on="f"/>
                  <v:imagedata o:title=""/>
                  <o:lock v:ext="edit" aspectratio="f"/>
                </v:shape>
                <v:shape id="流程图: 过程 6" o:spid="_x0000_s1026" o:spt="109" type="#_x0000_t109" style="position:absolute;left:815340;top:35560;height:572135;width:2343785;" fillcolor="#FFFFFF" filled="t" stroked="t" coordsize="21600,21600" o:gfxdata="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BYAAABkcnMvUEsBAhQAFAAAAAgAh07iQCxbOX7XAAAA&#10;BwEAAA8AAAAAAAAAAQAgAAAAOAAAAGRycy9kb3ducmV2LnhtbFBLAQIUABQAAAAIAIdO4kDFKDYX&#10;CAIAAP8DAAAOAAAAAAAAAAEAIAAAADwBAABkcnMvZTJvRG9jLnhtbFBLBQYAAAAABgAGAFkBAAC2&#10;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hAnsi="仿宋_GB2312" w:eastAsia="仿宋_GB2312" w:cs="仿宋_GB2312"/>
                            <w:sz w:val="24"/>
                            <w:szCs w:val="32"/>
                            <w:lang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24"/>
                            <w:szCs w:val="32"/>
                            <w:lang w:eastAsia="zh-CN"/>
                          </w:rPr>
                          <w:t>拟申请享受试点政策的航空企业</w:t>
                        </w:r>
                      </w:p>
                    </w:txbxContent>
                  </v:textbox>
                </v:shape>
                <v:shape id="下箭头 7" o:spid="_x0000_s1026" o:spt="67" type="#_x0000_t67" style="position:absolute;left:1827530;top:621665;height:714375;width:214630;" fillcolor="#FFFFFF" filled="t" stroked="t" coordsize="21600,21600" o:gfxdata="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FgAAAGRycy9QSwEC&#10;FAAUAAAACACHTuJA8HcTiNgAAAAHAQAADwAAAAAAAAABACAAAAA4AAAAZHJzL2Rvd25yZXYueG1s&#10;UEsBAhQAFAAAAAgAh07iQJQZmLYbAgAANwQAAA4AAAAAAAAAAQAgAAAAPQEAAGRycy9lMm9Eb2Mu&#10;eG1sUEsFBgAAAAAGAAYAWQEAAMoFAAAAAA==&#10;" adj="16201,5400">
                  <v:fill on="t" focussize="0,0"/>
                  <v:stroke color="#000000" joinstyle="miter"/>
                  <v:imagedata o:title=""/>
                  <o:lock v:ext="edit" aspectratio="f"/>
                </v:shape>
                <v:shape id="流程图: 过程 8" o:spid="_x0000_s1026" o:spt="109" type="#_x0000_t109" style="position:absolute;left:851535;top:1358900;height:1189355;width:2322195;" fillcolor="#FFFFFF" filled="t" stroked="t" coordsize="21600,21600" o:gfxdata="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FgAAAGRycy9QSwECFAAUAAAACACHTuJALFs5ftcA&#10;AAAHAQAADwAAAAAAAAABACAAAAA4AAAAZHJzL2Rvd25yZXYueG1sUEsBAhQAFAAAAAgAh07iQHuV&#10;7WsKAgAAAgQAAA4AAAAAAAAAAQAgAAAAPAEAAGRycy9lMm9Eb2MueG1sUEsFBgAAAAAGAAYAWQEA&#10;ALg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0"/>
                          </w:numP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val="en-US" w:eastAsia="zh-CN"/>
                          </w:rPr>
                          <w:t>1.按本办法第四条要求作出相应承诺。</w:t>
                        </w: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rPr>
                            <w:rFonts w:hint="eastAsia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val="en-US" w:eastAsia="zh-CN"/>
                          </w:rPr>
                          <w:t>2.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</w:rPr>
                          <w:t>建立符合海关监管要求的信息化管理制度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eastAsia="zh-CN"/>
                          </w:rPr>
                          <w:t>。</w:t>
                        </w:r>
                      </w:p>
                      <w:p>
                        <w:pPr>
                          <w:numPr>
                            <w:ilvl w:val="0"/>
                            <w:numId w:val="0"/>
                          </w:numPr>
                          <w:rPr>
                            <w:rFonts w:hint="eastAsia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val="en-US" w:eastAsia="zh-CN"/>
                          </w:rPr>
                          <w:t>3.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</w:rPr>
                          <w:t>设立货物维修及使用台账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eastAsia="zh-CN"/>
                          </w:rPr>
                          <w:t>。</w:t>
                        </w:r>
                      </w:p>
                    </w:txbxContent>
                  </v:textbox>
                </v:shape>
                <v:shape id="下箭头 9" o:spid="_x0000_s1026" o:spt="67" type="#_x0000_t67" style="position:absolute;left:1833880;top:2560320;height:568960;width:203200;" fillcolor="#FFFFFF" filled="t" stroked="t" coordsize="21600,21600" o:gfxdata="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dFujTTAAAABwEAAA8AAAAAAAAAAQAgAAAAOAAAAGRycy9kb3ducmV2LnhtbFBLAQIUABQA&#10;AAAIAIdO4kD6lzZqGAIAADgEAAAOAAAAAAAAAAEAIAAAADgBAABkcnMvZTJvRG9jLnhtbFBLBQYA&#10;AAAABgAGAFkBAADCBQAAAAA=&#10;" adj="16200,5400">
                  <v:fill on="t" focussize="0,0"/>
                  <v:stroke color="#000000" joinstyle="miter"/>
                  <v:imagedata o:title=""/>
                  <o:lock v:ext="edit" aspectratio="f"/>
                </v:shape>
                <v:shape id="下箭头 15" o:spid="_x0000_s1026" o:spt="67" type="#_x0000_t67" style="position:absolute;left:1847850;top:4243070;height:672465;width:213360;" fillcolor="#FFFFFF" filled="t" stroked="t" coordsize="21600,21600" o:gfxdata="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WAAAAZHJzL1BLAQIUABQA&#10;AAAIAIdO4kAXSVBe1AAAAAcBAAAPAAAAAAAAAAEAIAAAADgAAABkcnMvZG93bnJldi54bWxQSwEC&#10;FAAUAAAACACHTuJA0doQwxsCAAA5BAAADgAAAAAAAAABACAAAAA5AQAAZHJzL2Uyb0RvYy54bWxQ&#10;SwUGAAAAAAYABgBZAQAAxgUAAAAA&#10;" adj="16686,5400">
                  <v:fill on="t" focussize="0,0"/>
                  <v:stroke color="#000000" joinstyle="miter"/>
                  <v:imagedata o:title=""/>
                  <o:lock v:ext="edit" aspectratio="f"/>
                </v:shape>
                <v:shape id="下箭头 19" o:spid="_x0000_s1026" o:spt="67" type="#_x0000_t67" style="position:absolute;left:1833880;top:6017895;height:671195;width:169545;" fillcolor="#FFFFFF" filled="t" stroked="t" coordsize="21600,21600" o:gfxdata="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WAAAAZHJzL1BLAQIU&#10;ABQAAAAIAIdO4kC5w9tb1gAAAAcBAAAPAAAAAAAAAAEAIAAAADgAAABkcnMvZG93bnJldi54bWxQ&#10;SwECFAAUAAAACACHTuJAkxs3vxwCAAA5BAAADgAAAAAAAAABACAAAAA7AQAAZHJzL2Uyb0RvYy54&#10;bWxQSwUGAAAAAAYABgBZAQAAyQUAAAAA&#10;" adj="17472,5400">
                  <v:fill on="t" focussize="0,0"/>
                  <v:stroke color="#000000" joinstyle="miter"/>
                  <v:imagedata o:title=""/>
                  <o:lock v:ext="edit" aspectratio="f"/>
                </v:shape>
                <v:shape id="下箭头 29" o:spid="_x0000_s1026" o:spt="67" type="#_x0000_t67" style="position:absolute;left:1847215;top:7173595;height:730250;width:214630;" fillcolor="#FFFFFF" filled="t" stroked="t" coordsize="21600,21600" o:gfxdata="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BYAAABkcnMvUEsB&#10;AhQAFAAAAAgAh07iQBhYCtzXAAAABwEAAA8AAAAAAAAAAQAgAAAAOAAAAGRycy9kb3ducmV2Lnht&#10;bFBLAQIUABQAAAAIAIdO4kB8LqDbHQIAADkEAAAOAAAAAAAAAAEAIAAAADwBAABkcnMvZTJvRG9j&#10;LnhtbFBLBQYAAAAABgAGAFkBAADLBQAAAAA=&#10;" adj="17130,5400">
                  <v:fill on="t" focussize="0,0"/>
                  <v:stroke color="#000000" joinstyle="miter"/>
                  <v:imagedata o:title=""/>
                  <o:lock v:ext="edit" aspectratio="f"/>
                </v:shape>
                <v:shape id="流程图: 过程 30" o:spid="_x0000_s1026" o:spt="109" type="#_x0000_t109" style="position:absolute;left:815340;top:7911465;height:798195;width:2309495;" fillcolor="#FFFFFF" filled="t" stroked="t" coordsize="21600,21600" o:gfxdata="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FgAAAGRycy9QSwECFAAUAAAACACHTuJALFs5ftcA&#10;AAAHAQAADwAAAAAAAAABACAAAAA4AAAAZHJzL2Rvd25yZXYueG1sUEsBAhQAFAAAAAgAh07iQDfJ&#10;yNEKAgAAAgQAAA4AAAAAAAAAAQAgAAAAPAEAAGRycy9lMm9Eb2MueG1sUEsFBgAAAAAGAAYAWQEA&#10;ALg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hAnsi="仿宋_GB2312" w:eastAsia="仿宋_GB2312" w:cs="仿宋_GB2312"/>
                            <w:lang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lang w:eastAsia="zh-CN"/>
                          </w:rPr>
                          <w:t>海关根据享惠企业名单办理进口免税通关手续，享受试点政策的货物需接受海口海关监管。</w:t>
                        </w:r>
                      </w:p>
                      <w:p>
                        <w:pPr>
                          <w:rPr>
                            <w:rFonts w:hint="eastAsia" w:eastAsia="宋体"/>
                            <w:lang w:eastAsia="zh-CN"/>
                          </w:rPr>
                        </w:pPr>
                      </w:p>
                    </w:txbxContent>
                  </v:textbox>
                </v:shape>
                <v:shape id="椭圆 32" o:spid="_x0000_s1026" o:spt="3" type="#_x0000_t3" style="position:absolute;left:2053590;top:6229985;height:381000;width:1130300;" fillcolor="#FFFFFF" filled="t" stroked="t" coordsize="21600,21600" o:gfxdata="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BYAAABkcnMvUEsBAhQAFAAAAAgAh07iQIW76nfWAAAABwEAAA8AAAAAAAAAAQAgAAAAOAAA&#10;AGRycy9kb3ducmV2LnhtbFBLAQIUABQAAAAIAIdO4kCQucit9AEAAOUDAAAOAAAAAAAAAAEAIAAA&#10;ADsBAABkcnMvZTJvRG9jLnhtbFBLBQYAAAAABgAGAFkBAAChBQAAAAA=&#10;">
                  <v:fill on="t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hAnsi="仿宋_GB2312" w:eastAsia="仿宋_GB2312" w:cs="仿宋_GB2312"/>
                            <w:b/>
                            <w:bCs/>
                            <w:lang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b/>
                            <w:bCs/>
                            <w:lang w:eastAsia="zh-CN"/>
                          </w:rPr>
                          <w:t>审核通过</w:t>
                        </w:r>
                      </w:p>
                    </w:txbxContent>
                  </v:textbox>
                </v:shape>
                <v:shape id="_x0000_s1026" o:spid="_x0000_s1026" o:spt="13" type="#_x0000_t13" style="position:absolute;left:3230245;top:5510530;height:160655;width:1262380;v-text-anchor:middle;" fillcolor="#FFFFFF [3201]" filled="t" stroked="t" coordsize="21600,21600" o:gfxdata="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WAAAAZHJzL1BLAQIUABQAAAAIAIdO4kDhzkSn2AAAAAcBAAAPAAAAAAAA&#10;AAEAIAAAADgAAABkcnMvZG93bnJldi54bWxQSwECFAAUAAAACACHTuJAfPmkUG4CAADKBAAADgAA&#10;AAAAAAABACAAAAA9AQAAZHJzL2Uyb0RvYy54bWxQSwUGAAAAAAYABgBZAQAAHQYAAAAA&#10;" adj="20226,5400">
                  <v:fill on="t" focussize="0,0"/>
                  <v:stroke weight="1pt" color="#000000 [3213]" miterlimit="8" joinstyle="miter"/>
                  <v:imagedata o:title=""/>
                  <o:lock v:ext="edit" aspectratio="f"/>
                </v:shape>
                <v:shape id="流程图: 过程 14" o:spid="_x0000_s1026" o:spt="109" type="#_x0000_t109" style="position:absolute;left:839470;top:3133725;height:1258570;width:2357755;" fillcolor="#FFFFFF" filled="t" stroked="t" coordsize="21600,21600" o:gfxdata="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As&#10;Wzl+1wAAAAcBAAAPAAAAAAAAAAEAIAAAADgAAABkcnMvZG93bnJldi54bWxQSwECFAAUAAAACACH&#10;TuJA65HgIQ8CAAADBAAADgAAAAAAAAABACAAAAA8AQAAZHJzL2Uyb0RvYy54bWxQSwUGAAAAAAYA&#10;BgBZAQAAvQ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val="en-US" w:eastAsia="zh-CN"/>
                          </w:rPr>
                          <w:t>1.通过海南国际贸易“单一窗口”提出资格认定申请。</w:t>
                        </w:r>
                      </w:p>
                      <w:p>
                        <w:pP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val="en-US" w:eastAsia="zh-CN"/>
                          </w:rPr>
                          <w:t>2.上传电子版承诺书、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1"/>
                            <w:szCs w:val="21"/>
                          </w:rPr>
                          <w:t>企业营业执照、运行合格证、运行规范、货物维修及使用台账、所建立的信息化管理制度等相关材料</w:t>
                        </w:r>
                        <w:r>
                          <w:rPr>
                            <w:rFonts w:hint="eastAsia" w:ascii="仿宋_GB2312" w:hAnsi="仿宋_GB2312" w:eastAsia="仿宋_GB2312" w:cs="仿宋_GB2312"/>
                            <w:color w:val="000000"/>
                            <w:kern w:val="0"/>
                            <w:sz w:val="21"/>
                            <w:szCs w:val="21"/>
                            <w:lang w:eastAsia="zh-CN"/>
                          </w:rPr>
                          <w:t>。</w:t>
                        </w:r>
                      </w:p>
                    </w:txbxContent>
                  </v:textbox>
                </v:shape>
                <v:shape id="流程图: 过程 16" o:spid="_x0000_s1026" o:spt="109" type="#_x0000_t109" style="position:absolute;left:822960;top:4942205;height:1149350;width:2425700;" fillcolor="#FFFFFF" filled="t" stroked="t" coordsize="21600,21600" o:gfxdata="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FgAAAGRycy9QSwECFAAUAAAACACHTuJA&#10;LFs5ftcAAAAHAQAADwAAAAAAAAABACAAAAA4AAAAZHJzL2Rvd25yZXYueG1sUEsBAhQAFAAAAAgA&#10;h07iQErT4BYQAgAAAwQAAA4AAAAAAAAAAQAgAAAAPAEAAGRycy9lMm9Eb2MueG1sUEsFBgAAAAAG&#10;AAYAWQEAAL4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1"/>
                            <w:lang w:val="en-US" w:eastAsia="zh-CN"/>
                          </w:rPr>
                          <w:t>由民航中南地区管理局及其驻琼派出机构、省市场监督管理局依职责会同省财政厅、省生态环境厅、海口海关、省税务局进行审核。</w:t>
                        </w:r>
                      </w:p>
                    </w:txbxContent>
                  </v:textbox>
                </v:shape>
                <v:shape id="流程图: 过程 21" o:spid="_x0000_s1026" o:spt="109" type="#_x0000_t109" style="position:absolute;left:850900;top:6708140;height:569595;width:2333625;" fillcolor="#FFFFFF" filled="t" stroked="t" coordsize="21600,21600" o:gfxdata="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CxbOX7X&#10;AAAABwEAAA8AAAAAAAAAAQAgAAAAOAAAAGRycy9kb3ducmV2LnhtbFBLAQIUABQAAAAIAIdO4kBo&#10;MARrCwIAAAIEAAAOAAAAAAAAAAEAIAAAADwBAABkcnMvZTJvRG9jLnhtbFBLBQYAAAAABgAGAFkB&#10;AAC5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4"/>
                            <w:lang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sz w:val="21"/>
                            <w:szCs w:val="24"/>
                            <w:lang w:eastAsia="zh-CN"/>
                          </w:rPr>
                          <w:t>列入享惠企业名单中，可享受试点政策。</w:t>
                        </w:r>
                      </w:p>
                    </w:txbxContent>
                  </v:textbox>
                </v:shape>
                <v:shape id="_x0000_s1026" o:spid="_x0000_s1026" style="position:absolute;left:3625215;top:3232785;height:2319020;width:1482090;rotation:-5898240f;v-text-anchor:middle;" fillcolor="#FFFFFF [3201]" filled="t" stroked="t" coordsize="1482090,2319020" o:gfxdata="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" path="m0,2173404l1296450,2173404,1296450,143495,1256426,143495,1369258,0,1482090,143495,1442066,143495,1442066,2319020,0,2319020xe">
                  <v:path o:connectlocs="1369258,0;1256426,143495;0,2246212;721033,2319020;1442066,1231257;1482090,143495" o:connectangles="247,164,164,82,0,0"/>
                  <v:fill on="t" focussize="0,0"/>
                  <v:stroke weight="1pt" color="#000000 [3213]" miterlimit="8" joinstyle="miter"/>
                  <v:imagedata o:title=""/>
                  <o:lock v:ext="edit" aspectratio="f"/>
                </v:shape>
                <v:shape id="流程图: 过程 24" o:spid="_x0000_s1026" o:spt="109" type="#_x0000_t109" style="position:absolute;left:4511040;top:4957445;height:1130935;width:1786255;" fillcolor="#FFFFFF" filled="t" stroked="t" coordsize="21600,21600" o:gfxdata="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FgAAAGRycy9QSwECFAAUAAAACACHTuJA&#10;LFs5ftcAAAAHAQAADwAAAAAAAAABACAAAAA4AAAAZHJzL2Rvd25yZXYueG1sUEsBAhQAFAAAAAgA&#10;h07iQNLpJ7sQAgAABAQAAA4AAAAAAAAAAQAgAAAAPAEAAGRycy9lMm9Eb2MueG1sUEsFBgAAAAAG&#10;AAYAWQEAAL4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hAnsi="仿宋_GB2312" w:eastAsia="仿宋_GB2312" w:cs="仿宋_GB2312"/>
                            <w:lang w:eastAsia="zh-CN"/>
                          </w:rPr>
                        </w:pPr>
                        <w:r>
                          <w:rPr>
                            <w:rFonts w:hint="eastAsia" w:ascii="仿宋_GB2312" w:hAnsi="仿宋_GB2312" w:eastAsia="仿宋_GB2312" w:cs="仿宋_GB2312"/>
                            <w:lang w:eastAsia="zh-CN"/>
                          </w:rPr>
                          <w:t>申请企业按审核部门要求补充完善申请材料，再次提交进行审核。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sectPr>
      <w:footerReference r:id="rId3" w:type="default"/>
      <w:pgSz w:w="11906" w:h="16838"/>
      <w:pgMar w:top="1701" w:right="1531" w:bottom="1701" w:left="1531" w:header="0" w:footer="124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asciiTheme="minorEastAsia" w:hAnsiTheme="minorEastAsia"/>
        <w:sz w:val="28"/>
        <w:szCs w:val="28"/>
      </w:rPr>
    </w:pPr>
    <w:sdt>
      <w:sdtPr>
        <w:rPr>
          <w:rFonts w:asciiTheme="minorEastAsia" w:hAnsiTheme="minorEastAsia"/>
          <w:sz w:val="28"/>
          <w:szCs w:val="28"/>
        </w:rPr>
        <w:id w:val="-1"/>
        <w:docPartObj>
          <w:docPartGallery w:val="autotext"/>
        </w:docPartObj>
      </w:sdtPr>
      <w:sdtEndPr>
        <w:rPr>
          <w:rFonts w:asciiTheme="minorEastAsia" w:hAnsiTheme="minorEastAsia"/>
          <w:sz w:val="28"/>
          <w:szCs w:val="28"/>
        </w:rPr>
      </w:sdtEndPr>
      <w:sdtContent>
        <w:r>
          <w:rPr>
            <w:rFonts w:hint="eastAsia" w:asciiTheme="minorEastAsia" w:hAnsiTheme="minorEastAsia"/>
            <w:sz w:val="28"/>
            <w:szCs w:val="28"/>
          </w:rPr>
          <w:t xml:space="preserve">— 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26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/>
            <w:sz w:val="28"/>
            <w:szCs w:val="28"/>
          </w:rPr>
          <w:t xml:space="preserve"> 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NGE5ZDA1MGIzNDA0N2Q3MTA1ZDQ1Mzg1YjczOTgifQ=="/>
  </w:docVars>
  <w:rsids>
    <w:rsidRoot w:val="00023DAC"/>
    <w:rsid w:val="00023DAC"/>
    <w:rsid w:val="000632D6"/>
    <w:rsid w:val="000835E9"/>
    <w:rsid w:val="000845F8"/>
    <w:rsid w:val="000D1285"/>
    <w:rsid w:val="00242886"/>
    <w:rsid w:val="002652DB"/>
    <w:rsid w:val="00276A9E"/>
    <w:rsid w:val="00280F5F"/>
    <w:rsid w:val="002C1079"/>
    <w:rsid w:val="002D1B6A"/>
    <w:rsid w:val="002E5350"/>
    <w:rsid w:val="00344817"/>
    <w:rsid w:val="003E7AB6"/>
    <w:rsid w:val="00450688"/>
    <w:rsid w:val="004546FA"/>
    <w:rsid w:val="0049048D"/>
    <w:rsid w:val="005339E5"/>
    <w:rsid w:val="00586D75"/>
    <w:rsid w:val="00615C19"/>
    <w:rsid w:val="00623E97"/>
    <w:rsid w:val="006A7165"/>
    <w:rsid w:val="006C04E3"/>
    <w:rsid w:val="006F3702"/>
    <w:rsid w:val="006F47C9"/>
    <w:rsid w:val="006F72D0"/>
    <w:rsid w:val="0076116F"/>
    <w:rsid w:val="00763AB2"/>
    <w:rsid w:val="00782286"/>
    <w:rsid w:val="00863D40"/>
    <w:rsid w:val="008B2D72"/>
    <w:rsid w:val="008E4D3A"/>
    <w:rsid w:val="009C6007"/>
    <w:rsid w:val="009F3291"/>
    <w:rsid w:val="00A53809"/>
    <w:rsid w:val="00A87C09"/>
    <w:rsid w:val="00B61667"/>
    <w:rsid w:val="00B65A44"/>
    <w:rsid w:val="00BC7698"/>
    <w:rsid w:val="00CD413D"/>
    <w:rsid w:val="00D17A1F"/>
    <w:rsid w:val="00D647B6"/>
    <w:rsid w:val="00DD5516"/>
    <w:rsid w:val="00E256ED"/>
    <w:rsid w:val="00EB5144"/>
    <w:rsid w:val="00ED7ABB"/>
    <w:rsid w:val="00F264CE"/>
    <w:rsid w:val="00F8556C"/>
    <w:rsid w:val="00F93D6A"/>
    <w:rsid w:val="00FF0038"/>
    <w:rsid w:val="00FF0A50"/>
    <w:rsid w:val="073FE6D4"/>
    <w:rsid w:val="0E5DFC58"/>
    <w:rsid w:val="0EFA4BE6"/>
    <w:rsid w:val="0FDFC351"/>
    <w:rsid w:val="11842C0C"/>
    <w:rsid w:val="173F47E1"/>
    <w:rsid w:val="176D27A2"/>
    <w:rsid w:val="1BE7E964"/>
    <w:rsid w:val="1BFFDA47"/>
    <w:rsid w:val="1F8FA642"/>
    <w:rsid w:val="29DB0CCB"/>
    <w:rsid w:val="2A2E9C89"/>
    <w:rsid w:val="2AC860B7"/>
    <w:rsid w:val="2AEE3E96"/>
    <w:rsid w:val="2CB6038E"/>
    <w:rsid w:val="2FD95093"/>
    <w:rsid w:val="2FFFBF03"/>
    <w:rsid w:val="31B658C9"/>
    <w:rsid w:val="33DF63FA"/>
    <w:rsid w:val="379690E3"/>
    <w:rsid w:val="37BFE9DA"/>
    <w:rsid w:val="37C3C165"/>
    <w:rsid w:val="37FE7A4E"/>
    <w:rsid w:val="3B7D2107"/>
    <w:rsid w:val="3B8F8C69"/>
    <w:rsid w:val="3BB74B30"/>
    <w:rsid w:val="3BDE253E"/>
    <w:rsid w:val="3BDF8146"/>
    <w:rsid w:val="3DFF239F"/>
    <w:rsid w:val="3ECFE1E4"/>
    <w:rsid w:val="3ED89000"/>
    <w:rsid w:val="3EDB88C0"/>
    <w:rsid w:val="3EEE29E0"/>
    <w:rsid w:val="3F3F27BF"/>
    <w:rsid w:val="3FD4EE9B"/>
    <w:rsid w:val="3FE25833"/>
    <w:rsid w:val="3FF765B8"/>
    <w:rsid w:val="3FFB978B"/>
    <w:rsid w:val="495F26E3"/>
    <w:rsid w:val="497B1D74"/>
    <w:rsid w:val="4BEF10DF"/>
    <w:rsid w:val="4CFB7C45"/>
    <w:rsid w:val="4DCF467A"/>
    <w:rsid w:val="4F55F902"/>
    <w:rsid w:val="4FDAFAAD"/>
    <w:rsid w:val="51FD12B0"/>
    <w:rsid w:val="51FED7AB"/>
    <w:rsid w:val="521356E1"/>
    <w:rsid w:val="56ACA181"/>
    <w:rsid w:val="56FEF6B7"/>
    <w:rsid w:val="573D9C12"/>
    <w:rsid w:val="577FA5DD"/>
    <w:rsid w:val="579FAAFB"/>
    <w:rsid w:val="5ABB1439"/>
    <w:rsid w:val="5B2F4CBE"/>
    <w:rsid w:val="5BD462C2"/>
    <w:rsid w:val="5C3627D0"/>
    <w:rsid w:val="5CFDAA31"/>
    <w:rsid w:val="5D9D7655"/>
    <w:rsid w:val="5DD7A088"/>
    <w:rsid w:val="5DFF9BDD"/>
    <w:rsid w:val="5DFFF857"/>
    <w:rsid w:val="5E5F7EAF"/>
    <w:rsid w:val="5EE17CFE"/>
    <w:rsid w:val="5EE39080"/>
    <w:rsid w:val="5EECE9BB"/>
    <w:rsid w:val="5EFA7CCD"/>
    <w:rsid w:val="5EFF7841"/>
    <w:rsid w:val="5EFFFAD7"/>
    <w:rsid w:val="5F6B1DA7"/>
    <w:rsid w:val="5F7D3BC7"/>
    <w:rsid w:val="5FBED709"/>
    <w:rsid w:val="5FF386B4"/>
    <w:rsid w:val="5FFF069B"/>
    <w:rsid w:val="656329DE"/>
    <w:rsid w:val="65E45D1A"/>
    <w:rsid w:val="66F3C825"/>
    <w:rsid w:val="67D5B31C"/>
    <w:rsid w:val="687D349A"/>
    <w:rsid w:val="697F630A"/>
    <w:rsid w:val="69F3F0DF"/>
    <w:rsid w:val="69F69AF6"/>
    <w:rsid w:val="6DEF2520"/>
    <w:rsid w:val="6DF9E7B6"/>
    <w:rsid w:val="6DFA0B9D"/>
    <w:rsid w:val="6E3CC48D"/>
    <w:rsid w:val="6E7F269D"/>
    <w:rsid w:val="6EA7B9C7"/>
    <w:rsid w:val="6F379F4C"/>
    <w:rsid w:val="6FBB27F8"/>
    <w:rsid w:val="6FCCF59B"/>
    <w:rsid w:val="6FD7B896"/>
    <w:rsid w:val="6FDB13CF"/>
    <w:rsid w:val="6FF7D98A"/>
    <w:rsid w:val="6FFB7890"/>
    <w:rsid w:val="6FFF438D"/>
    <w:rsid w:val="717C64F4"/>
    <w:rsid w:val="71FFD031"/>
    <w:rsid w:val="72F970B6"/>
    <w:rsid w:val="737E20DB"/>
    <w:rsid w:val="73BFFAA3"/>
    <w:rsid w:val="73DFCA1F"/>
    <w:rsid w:val="757DE146"/>
    <w:rsid w:val="75FD0478"/>
    <w:rsid w:val="75FD2538"/>
    <w:rsid w:val="767C6283"/>
    <w:rsid w:val="769C3384"/>
    <w:rsid w:val="76EEFC16"/>
    <w:rsid w:val="76EF9BBB"/>
    <w:rsid w:val="78EF1F8F"/>
    <w:rsid w:val="790FEEFB"/>
    <w:rsid w:val="7B5D7EB7"/>
    <w:rsid w:val="7BB3260A"/>
    <w:rsid w:val="7BCAB21F"/>
    <w:rsid w:val="7BD013E0"/>
    <w:rsid w:val="7BDF47F6"/>
    <w:rsid w:val="7BE73A7D"/>
    <w:rsid w:val="7BFE229F"/>
    <w:rsid w:val="7CDC359A"/>
    <w:rsid w:val="7D6F6E53"/>
    <w:rsid w:val="7D76F54E"/>
    <w:rsid w:val="7D7BE8C6"/>
    <w:rsid w:val="7D7FF2B2"/>
    <w:rsid w:val="7DADBDB9"/>
    <w:rsid w:val="7DD5C3C0"/>
    <w:rsid w:val="7DE76B94"/>
    <w:rsid w:val="7DEFA2F1"/>
    <w:rsid w:val="7E37BB5D"/>
    <w:rsid w:val="7F3CA044"/>
    <w:rsid w:val="7F7D58EC"/>
    <w:rsid w:val="7F7DFC74"/>
    <w:rsid w:val="7F7E7161"/>
    <w:rsid w:val="7F7FC215"/>
    <w:rsid w:val="7F973028"/>
    <w:rsid w:val="7FCA426D"/>
    <w:rsid w:val="7FCF0F09"/>
    <w:rsid w:val="7FDFC0E1"/>
    <w:rsid w:val="7FE51AE2"/>
    <w:rsid w:val="7FF44439"/>
    <w:rsid w:val="7FF83213"/>
    <w:rsid w:val="7FFD973D"/>
    <w:rsid w:val="7FFE1BD2"/>
    <w:rsid w:val="7FFF0B80"/>
    <w:rsid w:val="7FFF3774"/>
    <w:rsid w:val="7FFF40D6"/>
    <w:rsid w:val="7FFF4FB7"/>
    <w:rsid w:val="7FFFA83A"/>
    <w:rsid w:val="86D52377"/>
    <w:rsid w:val="955D3533"/>
    <w:rsid w:val="967D4E63"/>
    <w:rsid w:val="97F7092D"/>
    <w:rsid w:val="9D4B5CFF"/>
    <w:rsid w:val="9DE78D22"/>
    <w:rsid w:val="9DFF769C"/>
    <w:rsid w:val="9E4E5CD1"/>
    <w:rsid w:val="9E4F4C5A"/>
    <w:rsid w:val="9EBBB238"/>
    <w:rsid w:val="9FA5F0D9"/>
    <w:rsid w:val="A6EAB646"/>
    <w:rsid w:val="A79BC0F4"/>
    <w:rsid w:val="A7D7D06C"/>
    <w:rsid w:val="AB9B5080"/>
    <w:rsid w:val="ABFB1AC5"/>
    <w:rsid w:val="AD9C3A8D"/>
    <w:rsid w:val="ADF9285D"/>
    <w:rsid w:val="AE3E3590"/>
    <w:rsid w:val="AEBEAAE3"/>
    <w:rsid w:val="AEFF6DDF"/>
    <w:rsid w:val="AF3FA9CD"/>
    <w:rsid w:val="AFDF2E88"/>
    <w:rsid w:val="B1D61E4C"/>
    <w:rsid w:val="B2FF8DE1"/>
    <w:rsid w:val="B53F2576"/>
    <w:rsid w:val="B77FD540"/>
    <w:rsid w:val="B7E397E5"/>
    <w:rsid w:val="B9E72C2A"/>
    <w:rsid w:val="BA7B23C6"/>
    <w:rsid w:val="BDFBAD9B"/>
    <w:rsid w:val="BF6342C1"/>
    <w:rsid w:val="BF6D6FF5"/>
    <w:rsid w:val="BF7F842B"/>
    <w:rsid w:val="BF93D4D9"/>
    <w:rsid w:val="BFB6AC71"/>
    <w:rsid w:val="BFDA7CCC"/>
    <w:rsid w:val="BFDB612D"/>
    <w:rsid w:val="BFF091BE"/>
    <w:rsid w:val="BFF5D0FE"/>
    <w:rsid w:val="BFFEA300"/>
    <w:rsid w:val="C627285E"/>
    <w:rsid w:val="C773B562"/>
    <w:rsid w:val="C7E728DE"/>
    <w:rsid w:val="CBD69228"/>
    <w:rsid w:val="CDFCFAC0"/>
    <w:rsid w:val="CDFF3CDC"/>
    <w:rsid w:val="CE0712EF"/>
    <w:rsid w:val="CE6BF158"/>
    <w:rsid w:val="CEED5BF0"/>
    <w:rsid w:val="CF69DE04"/>
    <w:rsid w:val="CFAFE646"/>
    <w:rsid w:val="CFEF04B7"/>
    <w:rsid w:val="CFFBE300"/>
    <w:rsid w:val="D27FA8C9"/>
    <w:rsid w:val="D6F9FA2E"/>
    <w:rsid w:val="D71D5C1B"/>
    <w:rsid w:val="D77F87D4"/>
    <w:rsid w:val="D7D7D0F9"/>
    <w:rsid w:val="D7FF4C97"/>
    <w:rsid w:val="D8B74240"/>
    <w:rsid w:val="DACF2382"/>
    <w:rsid w:val="DBDDAC42"/>
    <w:rsid w:val="DBED3835"/>
    <w:rsid w:val="DBFFDFA8"/>
    <w:rsid w:val="DD5FCC6D"/>
    <w:rsid w:val="DDB621DA"/>
    <w:rsid w:val="DDFB17EB"/>
    <w:rsid w:val="DE7CFC35"/>
    <w:rsid w:val="DE7FCB66"/>
    <w:rsid w:val="DEFF6B51"/>
    <w:rsid w:val="DF9D0162"/>
    <w:rsid w:val="DF9D4B22"/>
    <w:rsid w:val="DFCB27F4"/>
    <w:rsid w:val="DFDDFCB1"/>
    <w:rsid w:val="DFED3492"/>
    <w:rsid w:val="DFEF4214"/>
    <w:rsid w:val="DFF7E9E8"/>
    <w:rsid w:val="DFFD916B"/>
    <w:rsid w:val="DFFE4ED8"/>
    <w:rsid w:val="DFFFE259"/>
    <w:rsid w:val="E36E4AC6"/>
    <w:rsid w:val="E3FF1D4B"/>
    <w:rsid w:val="E4F7BC8F"/>
    <w:rsid w:val="E556A41A"/>
    <w:rsid w:val="E755062C"/>
    <w:rsid w:val="E7EFC5BF"/>
    <w:rsid w:val="E7FE37F3"/>
    <w:rsid w:val="E9F71EFB"/>
    <w:rsid w:val="E9FB38F2"/>
    <w:rsid w:val="EADEF2B2"/>
    <w:rsid w:val="EB6FB823"/>
    <w:rsid w:val="EBBCC0E8"/>
    <w:rsid w:val="EC7F49F5"/>
    <w:rsid w:val="ECF800AB"/>
    <w:rsid w:val="ED6B1952"/>
    <w:rsid w:val="EDB4DB74"/>
    <w:rsid w:val="EDEDEDFC"/>
    <w:rsid w:val="EEEC3B09"/>
    <w:rsid w:val="EF5E0953"/>
    <w:rsid w:val="EF6D773B"/>
    <w:rsid w:val="EFB79E81"/>
    <w:rsid w:val="EFF726B6"/>
    <w:rsid w:val="EFFF401F"/>
    <w:rsid w:val="EFFF5B45"/>
    <w:rsid w:val="F1AB616F"/>
    <w:rsid w:val="F37B1835"/>
    <w:rsid w:val="F3DF2542"/>
    <w:rsid w:val="F47D5DD1"/>
    <w:rsid w:val="F4DD9ABD"/>
    <w:rsid w:val="F4FEE9FF"/>
    <w:rsid w:val="F5BD47A5"/>
    <w:rsid w:val="F5EF7629"/>
    <w:rsid w:val="F5FA3EB0"/>
    <w:rsid w:val="F677C92A"/>
    <w:rsid w:val="F67D5A03"/>
    <w:rsid w:val="F6FF2D9D"/>
    <w:rsid w:val="F773A004"/>
    <w:rsid w:val="F78B004A"/>
    <w:rsid w:val="F790D16F"/>
    <w:rsid w:val="F7BBFBE3"/>
    <w:rsid w:val="F7BE43A8"/>
    <w:rsid w:val="F7D22F1B"/>
    <w:rsid w:val="F7EF971C"/>
    <w:rsid w:val="F7FC12D2"/>
    <w:rsid w:val="F9D9EA4F"/>
    <w:rsid w:val="F9FA2F79"/>
    <w:rsid w:val="FA3FCDC1"/>
    <w:rsid w:val="FB7BEE70"/>
    <w:rsid w:val="FBDA4A43"/>
    <w:rsid w:val="FBF5C3B0"/>
    <w:rsid w:val="FC6FBB04"/>
    <w:rsid w:val="FCA7BAD2"/>
    <w:rsid w:val="FCAEE665"/>
    <w:rsid w:val="FD4BE8E8"/>
    <w:rsid w:val="FD7FDA6C"/>
    <w:rsid w:val="FDBA905B"/>
    <w:rsid w:val="FDBFBC93"/>
    <w:rsid w:val="FDD750A7"/>
    <w:rsid w:val="FDDEC640"/>
    <w:rsid w:val="FDEF043B"/>
    <w:rsid w:val="FDFD026E"/>
    <w:rsid w:val="FDFDEE9B"/>
    <w:rsid w:val="FDFE2B61"/>
    <w:rsid w:val="FDFFB5E7"/>
    <w:rsid w:val="FE6BF2F3"/>
    <w:rsid w:val="FE734873"/>
    <w:rsid w:val="FE7BC59D"/>
    <w:rsid w:val="FE9B4986"/>
    <w:rsid w:val="FEEDF003"/>
    <w:rsid w:val="FEF7FA94"/>
    <w:rsid w:val="FF3B9582"/>
    <w:rsid w:val="FF6E5D72"/>
    <w:rsid w:val="FF7D2709"/>
    <w:rsid w:val="FF909639"/>
    <w:rsid w:val="FF9AEB18"/>
    <w:rsid w:val="FFAF882E"/>
    <w:rsid w:val="FFBEAD30"/>
    <w:rsid w:val="FFDD9C7F"/>
    <w:rsid w:val="FFEF335B"/>
    <w:rsid w:val="FFF74CAF"/>
    <w:rsid w:val="FFFA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  <w:rPr>
      <w:rFonts w:ascii="Times New Roman" w:hAnsi="Times New Roman"/>
      <w:szCs w:val="24"/>
    </w:rPr>
  </w:style>
  <w:style w:type="paragraph" w:styleId="3">
    <w:name w:val="Body Text Indent"/>
    <w:basedOn w:val="1"/>
    <w:next w:val="2"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widowControl w:val="0"/>
      <w:spacing w:before="0" w:beforeLines="0" w:after="0" w:afterLines="0" w:line="590" w:lineRule="exact"/>
      <w:ind w:left="0" w:right="0" w:firstLine="420" w:firstLineChars="200"/>
      <w:jc w:val="both"/>
    </w:pPr>
    <w:rPr>
      <w:rFonts w:ascii="Calibri" w:hAnsi="Calibri" w:eastAsia="仿宋_GB2312" w:cs="黑体"/>
      <w:spacing w:val="6"/>
      <w:kern w:val="2"/>
      <w:sz w:val="32"/>
      <w:szCs w:val="22"/>
      <w:lang w:val="en-US" w:eastAsia="zh-CN" w:bidi="ar-SA"/>
    </w:r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rFonts w:ascii="Times New Roman" w:hAnsi="Times New Roman" w:eastAsia="仿宋"/>
      <w:b/>
      <w:bCs/>
      <w:sz w:val="32"/>
    </w:rPr>
  </w:style>
  <w:style w:type="paragraph" w:customStyle="1" w:styleId="14">
    <w:name w:val="Char Char Char Char"/>
    <w:basedOn w:val="1"/>
    <w:qFormat/>
    <w:uiPriority w:val="0"/>
  </w:style>
  <w:style w:type="paragraph" w:customStyle="1" w:styleId="15">
    <w:name w:val="列出段落1"/>
    <w:basedOn w:val="1"/>
    <w:qFormat/>
    <w:uiPriority w:val="34"/>
    <w:pPr>
      <w:ind w:firstLine="420" w:firstLineChars="200"/>
    </w:pPr>
    <w:rPr>
      <w:rFonts w:cs="Times New Roman"/>
    </w:rPr>
  </w:style>
  <w:style w:type="character" w:customStyle="1" w:styleId="16">
    <w:name w:val="批注框文本 字符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12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8">
    <w:name w:val="_Style 1"/>
    <w:basedOn w:val="1"/>
    <w:qFormat/>
    <w:uiPriority w:val="0"/>
    <w:pPr>
      <w:ind w:firstLine="640" w:firstLineChars="200"/>
    </w:pPr>
    <w:rPr>
      <w:rFonts w:ascii="仿宋_GB2312" w:hAnsi="黑体" w:eastAsia="仿宋_GB2312" w:cs="Times New Roman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5066</Words>
  <Characters>28879</Characters>
  <Lines>240</Lines>
  <Paragraphs>67</Paragraphs>
  <TotalTime>31</TotalTime>
  <ScaleCrop>false</ScaleCrop>
  <LinksUpToDate>false</LinksUpToDate>
  <CharactersWithSpaces>33878</CharactersWithSpaces>
  <Application>WPS Office_11.8.2.10125_F1E327BC-269C-435d-A152-05C5408002CA</Application>
  <DocSecurity>1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2023-09-19T09:29:00Z</dcterms:created>
  <dc:creator>h</dc:creator>
  <cp:lastModifiedBy>abc</cp:lastModifiedBy>
  <cp:lastPrinted>2024-04-14T10:28:00Z</cp:lastPrinted>
  <dcterms:modified xsi:type="dcterms:W3CDTF">2024-07-24T16:05:25Z</dcterms:modified>
  <dc:title>附件14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817FA571359D39942D2975661D5C5353_43</vt:lpwstr>
  </property>
</Properties>
</file>