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B44" w:rsidRDefault="00F91B44">
      <w:pPr>
        <w:rPr>
          <w:sz w:val="84"/>
          <w:szCs w:val="84"/>
          <w:u w:val="single"/>
        </w:rPr>
      </w:pPr>
    </w:p>
    <w:p w:rsidR="00F91B44" w:rsidRDefault="00F91B44">
      <w:pPr>
        <w:rPr>
          <w:sz w:val="84"/>
          <w:szCs w:val="84"/>
          <w:u w:val="single"/>
        </w:rPr>
      </w:pPr>
    </w:p>
    <w:p w:rsidR="00F91B44" w:rsidRDefault="00F91B44">
      <w:pPr>
        <w:rPr>
          <w:sz w:val="84"/>
          <w:szCs w:val="84"/>
          <w:u w:val="single"/>
        </w:rPr>
      </w:pPr>
    </w:p>
    <w:p w:rsidR="00F91B44" w:rsidRDefault="00F91B44">
      <w:pPr>
        <w:rPr>
          <w:sz w:val="84"/>
          <w:szCs w:val="84"/>
          <w:u w:val="single"/>
        </w:rPr>
      </w:pPr>
    </w:p>
    <w:p w:rsidR="00173B57" w:rsidRPr="008E77F0" w:rsidRDefault="008E77F0" w:rsidP="008E77F0">
      <w:pPr>
        <w:jc w:val="center"/>
        <w:rPr>
          <w:rFonts w:ascii="楷体" w:eastAsia="楷体" w:hAnsi="楷体"/>
          <w:sz w:val="92"/>
          <w:szCs w:val="92"/>
        </w:rPr>
      </w:pPr>
      <w:r w:rsidRPr="008E77F0">
        <w:rPr>
          <w:rFonts w:ascii="楷体" w:eastAsia="楷体" w:hAnsi="楷体" w:hint="eastAsia"/>
          <w:sz w:val="92"/>
          <w:szCs w:val="92"/>
        </w:rPr>
        <w:t>2020</w:t>
      </w:r>
      <w:r w:rsidR="00F91B44" w:rsidRPr="008E77F0">
        <w:rPr>
          <w:rFonts w:ascii="楷体" w:eastAsia="楷体" w:hAnsi="楷体" w:hint="eastAsia"/>
          <w:sz w:val="92"/>
          <w:szCs w:val="92"/>
        </w:rPr>
        <w:t>年</w:t>
      </w:r>
      <w:r w:rsidRPr="008E77F0">
        <w:rPr>
          <w:rFonts w:ascii="楷体" w:eastAsia="楷体" w:hAnsi="楷体" w:hint="eastAsia"/>
          <w:sz w:val="92"/>
          <w:szCs w:val="92"/>
        </w:rPr>
        <w:t>三亚市天涯区财政局</w:t>
      </w:r>
      <w:r w:rsidR="00F91B44" w:rsidRPr="008E77F0">
        <w:rPr>
          <w:rFonts w:ascii="楷体" w:eastAsia="楷体" w:hAnsi="楷体" w:hint="eastAsia"/>
          <w:sz w:val="92"/>
          <w:szCs w:val="92"/>
        </w:rPr>
        <w:t>部门预算</w:t>
      </w:r>
    </w:p>
    <w:p w:rsidR="00F91B44" w:rsidRPr="00CA7DBE" w:rsidRDefault="00F91B44" w:rsidP="00F91B44">
      <w:pPr>
        <w:ind w:firstLine="1680"/>
        <w:jc w:val="center"/>
        <w:rPr>
          <w:sz w:val="84"/>
          <w:szCs w:val="84"/>
        </w:rPr>
      </w:pPr>
    </w:p>
    <w:p w:rsidR="00F91B44" w:rsidRDefault="00F91B44" w:rsidP="00F91B44">
      <w:pPr>
        <w:ind w:firstLine="1680"/>
        <w:jc w:val="center"/>
        <w:rPr>
          <w:sz w:val="84"/>
          <w:szCs w:val="84"/>
        </w:rPr>
      </w:pPr>
    </w:p>
    <w:p w:rsidR="00F91B44" w:rsidRDefault="00F91B44" w:rsidP="00F91B44">
      <w:pPr>
        <w:ind w:firstLine="1680"/>
        <w:jc w:val="center"/>
        <w:rPr>
          <w:sz w:val="84"/>
          <w:szCs w:val="84"/>
        </w:rPr>
      </w:pPr>
    </w:p>
    <w:p w:rsidR="00F91B44" w:rsidRDefault="00F91B44" w:rsidP="00F91B44">
      <w:pPr>
        <w:ind w:firstLine="1680"/>
        <w:jc w:val="center"/>
        <w:rPr>
          <w:sz w:val="84"/>
          <w:szCs w:val="84"/>
        </w:rPr>
      </w:pPr>
    </w:p>
    <w:p w:rsidR="00F91B44" w:rsidRDefault="00F91B44" w:rsidP="00F91B44">
      <w:pPr>
        <w:rPr>
          <w:sz w:val="84"/>
          <w:szCs w:val="84"/>
        </w:rPr>
      </w:pPr>
    </w:p>
    <w:p w:rsidR="00F91B44" w:rsidRPr="004522A5" w:rsidRDefault="00F91B44" w:rsidP="00F91B44">
      <w:pPr>
        <w:jc w:val="center"/>
        <w:rPr>
          <w:rFonts w:ascii="黑体" w:eastAsia="黑体" w:hAnsi="黑体"/>
          <w:sz w:val="52"/>
          <w:szCs w:val="52"/>
        </w:rPr>
      </w:pPr>
      <w:r w:rsidRPr="004522A5">
        <w:rPr>
          <w:rFonts w:ascii="黑体" w:eastAsia="黑体" w:hAnsi="黑体" w:hint="eastAsia"/>
          <w:sz w:val="52"/>
          <w:szCs w:val="52"/>
        </w:rPr>
        <w:lastRenderedPageBreak/>
        <w:t>目录</w:t>
      </w:r>
    </w:p>
    <w:p w:rsidR="00F91B44" w:rsidRDefault="00003088" w:rsidP="00003088">
      <w:pPr>
        <w:pStyle w:val="a3"/>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sidRPr="008E77F0">
        <w:rPr>
          <w:rFonts w:ascii="黑体" w:eastAsia="黑体" w:hAnsi="黑体" w:cs="仿宋_GB2312" w:hint="eastAsia"/>
          <w:sz w:val="32"/>
          <w:szCs w:val="32"/>
        </w:rPr>
        <w:t xml:space="preserve"> </w:t>
      </w:r>
      <w:r w:rsidR="008E77F0" w:rsidRPr="008E77F0">
        <w:rPr>
          <w:rFonts w:ascii="黑体" w:eastAsia="黑体" w:hAnsi="黑体" w:cs="仿宋_GB2312" w:hint="eastAsia"/>
          <w:sz w:val="32"/>
          <w:szCs w:val="32"/>
        </w:rPr>
        <w:t>三亚市天涯区财政局</w:t>
      </w:r>
      <w:r w:rsidRPr="00003088">
        <w:rPr>
          <w:rFonts w:ascii="黑体" w:eastAsia="黑体" w:hAnsi="黑体" w:hint="eastAsia"/>
          <w:sz w:val="32"/>
          <w:szCs w:val="32"/>
        </w:rPr>
        <w:t>概况</w:t>
      </w:r>
    </w:p>
    <w:p w:rsidR="00003088" w:rsidRPr="00003088" w:rsidRDefault="00003088" w:rsidP="00003088">
      <w:pPr>
        <w:pStyle w:val="a3"/>
        <w:numPr>
          <w:ilvl w:val="0"/>
          <w:numId w:val="5"/>
        </w:numPr>
        <w:ind w:firstLineChars="0"/>
        <w:jc w:val="left"/>
        <w:rPr>
          <w:rFonts w:ascii="黑体" w:eastAsia="黑体" w:hAnsi="黑体"/>
          <w:sz w:val="32"/>
          <w:szCs w:val="32"/>
        </w:rPr>
      </w:pPr>
      <w:r w:rsidRPr="00003088">
        <w:rPr>
          <w:rFonts w:ascii="黑体" w:eastAsia="黑体" w:hAnsi="黑体" w:hint="eastAsia"/>
          <w:sz w:val="32"/>
          <w:szCs w:val="32"/>
        </w:rPr>
        <w:t>主要职能</w:t>
      </w:r>
    </w:p>
    <w:p w:rsidR="00003088" w:rsidRPr="00003088" w:rsidRDefault="00003088" w:rsidP="00003088">
      <w:pPr>
        <w:pStyle w:val="a3"/>
        <w:numPr>
          <w:ilvl w:val="0"/>
          <w:numId w:val="5"/>
        </w:numPr>
        <w:ind w:firstLineChars="0"/>
        <w:jc w:val="left"/>
        <w:rPr>
          <w:rFonts w:ascii="黑体" w:eastAsia="黑体" w:hAnsi="黑体"/>
          <w:sz w:val="32"/>
          <w:szCs w:val="32"/>
        </w:rPr>
      </w:pPr>
      <w:r>
        <w:rPr>
          <w:rFonts w:ascii="黑体" w:eastAsia="黑体" w:hAnsi="黑体" w:hint="eastAsia"/>
          <w:sz w:val="32"/>
          <w:szCs w:val="32"/>
        </w:rPr>
        <w:t>部门预算单位构成</w:t>
      </w:r>
    </w:p>
    <w:p w:rsidR="00003088" w:rsidRDefault="00003088" w:rsidP="00003088">
      <w:pPr>
        <w:pStyle w:val="a3"/>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sidR="008E77F0" w:rsidRPr="008E77F0">
        <w:rPr>
          <w:rFonts w:ascii="黑体" w:eastAsia="黑体" w:hAnsi="黑体" w:cs="仿宋_GB2312" w:hint="eastAsia"/>
          <w:sz w:val="32"/>
          <w:szCs w:val="32"/>
        </w:rPr>
        <w:t>三亚市天涯区财政局2020</w:t>
      </w:r>
      <w:r w:rsidRPr="008E77F0">
        <w:rPr>
          <w:rFonts w:ascii="黑体" w:eastAsia="黑体" w:hAnsi="黑体" w:hint="eastAsia"/>
          <w:sz w:val="32"/>
          <w:szCs w:val="32"/>
        </w:rPr>
        <w:t>年部门预</w:t>
      </w:r>
      <w:r>
        <w:rPr>
          <w:rFonts w:ascii="黑体" w:eastAsia="黑体" w:hAnsi="黑体" w:hint="eastAsia"/>
          <w:sz w:val="32"/>
          <w:szCs w:val="32"/>
        </w:rPr>
        <w:t>算表</w:t>
      </w:r>
    </w:p>
    <w:p w:rsidR="00003088" w:rsidRDefault="004522A5" w:rsidP="00003088">
      <w:pPr>
        <w:pStyle w:val="a3"/>
        <w:numPr>
          <w:ilvl w:val="0"/>
          <w:numId w:val="6"/>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4522A5" w:rsidRDefault="004522A5" w:rsidP="00003088">
      <w:pPr>
        <w:pStyle w:val="a3"/>
        <w:numPr>
          <w:ilvl w:val="0"/>
          <w:numId w:val="6"/>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4522A5" w:rsidRDefault="004522A5" w:rsidP="00003088">
      <w:pPr>
        <w:pStyle w:val="a3"/>
        <w:numPr>
          <w:ilvl w:val="0"/>
          <w:numId w:val="6"/>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4522A5" w:rsidRDefault="004522A5" w:rsidP="00003088">
      <w:pPr>
        <w:pStyle w:val="a3"/>
        <w:numPr>
          <w:ilvl w:val="0"/>
          <w:numId w:val="6"/>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003088" w:rsidRDefault="00003088" w:rsidP="00003088">
      <w:pPr>
        <w:pStyle w:val="a3"/>
        <w:numPr>
          <w:ilvl w:val="0"/>
          <w:numId w:val="6"/>
        </w:numPr>
        <w:ind w:firstLineChars="0"/>
        <w:rPr>
          <w:rFonts w:ascii="仿宋_GB2312" w:eastAsia="仿宋_GB2312" w:hAnsi="仿宋_GB2312" w:cs="仿宋_GB2312"/>
          <w:sz w:val="32"/>
          <w:szCs w:val="32"/>
        </w:rPr>
      </w:pPr>
      <w:r w:rsidRPr="00003088">
        <w:rPr>
          <w:rFonts w:ascii="仿宋_GB2312" w:eastAsia="仿宋_GB2312" w:hAnsi="仿宋_GB2312" w:cs="仿宋_GB2312" w:hint="eastAsia"/>
          <w:sz w:val="32"/>
          <w:szCs w:val="32"/>
        </w:rPr>
        <w:t>政府性基金预算支出表。</w:t>
      </w:r>
    </w:p>
    <w:p w:rsidR="00F442C4" w:rsidRPr="00F442C4" w:rsidRDefault="00F442C4" w:rsidP="00F442C4">
      <w:pPr>
        <w:pStyle w:val="a3"/>
        <w:numPr>
          <w:ilvl w:val="0"/>
          <w:numId w:val="6"/>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4522A5" w:rsidRPr="004522A5" w:rsidRDefault="00003088" w:rsidP="00003088">
      <w:pPr>
        <w:pStyle w:val="a3"/>
        <w:numPr>
          <w:ilvl w:val="0"/>
          <w:numId w:val="6"/>
        </w:numPr>
        <w:ind w:firstLineChars="0"/>
        <w:jc w:val="left"/>
        <w:rPr>
          <w:rFonts w:ascii="黑体" w:eastAsia="黑体" w:hAnsi="黑体"/>
          <w:sz w:val="32"/>
          <w:szCs w:val="32"/>
        </w:rPr>
      </w:pPr>
      <w:r w:rsidRPr="00003088">
        <w:rPr>
          <w:rFonts w:ascii="仿宋_GB2312" w:eastAsia="仿宋_GB2312" w:hAnsi="仿宋_GB2312" w:cs="仿宋_GB2312" w:hint="eastAsia"/>
          <w:sz w:val="32"/>
          <w:szCs w:val="32"/>
        </w:rPr>
        <w:t>部门收支总表</w:t>
      </w:r>
    </w:p>
    <w:p w:rsidR="004522A5" w:rsidRPr="004522A5" w:rsidRDefault="00003088" w:rsidP="00003088">
      <w:pPr>
        <w:pStyle w:val="a3"/>
        <w:numPr>
          <w:ilvl w:val="0"/>
          <w:numId w:val="6"/>
        </w:numPr>
        <w:ind w:firstLineChars="0"/>
        <w:jc w:val="left"/>
        <w:rPr>
          <w:rFonts w:ascii="黑体" w:eastAsia="黑体" w:hAnsi="黑体"/>
          <w:sz w:val="32"/>
          <w:szCs w:val="32"/>
        </w:rPr>
      </w:pPr>
      <w:r w:rsidRPr="00003088">
        <w:rPr>
          <w:rFonts w:ascii="仿宋_GB2312" w:eastAsia="仿宋_GB2312" w:hAnsi="仿宋_GB2312" w:cs="仿宋_GB2312" w:hint="eastAsia"/>
          <w:sz w:val="32"/>
          <w:szCs w:val="32"/>
        </w:rPr>
        <w:t>部门收入总表</w:t>
      </w:r>
    </w:p>
    <w:p w:rsidR="004522A5" w:rsidRPr="004522A5" w:rsidRDefault="00003088" w:rsidP="00003088">
      <w:pPr>
        <w:pStyle w:val="a3"/>
        <w:numPr>
          <w:ilvl w:val="0"/>
          <w:numId w:val="6"/>
        </w:numPr>
        <w:ind w:firstLineChars="0"/>
        <w:jc w:val="left"/>
        <w:rPr>
          <w:rFonts w:ascii="黑体" w:eastAsia="黑体" w:hAnsi="黑体"/>
          <w:sz w:val="32"/>
          <w:szCs w:val="32"/>
        </w:rPr>
      </w:pPr>
      <w:r w:rsidRPr="00003088">
        <w:rPr>
          <w:rFonts w:ascii="仿宋_GB2312" w:eastAsia="仿宋_GB2312" w:hAnsi="仿宋_GB2312" w:cs="仿宋_GB2312" w:hint="eastAsia"/>
          <w:sz w:val="32"/>
          <w:szCs w:val="32"/>
        </w:rPr>
        <w:t>部门支出总表</w:t>
      </w:r>
    </w:p>
    <w:p w:rsidR="00003088" w:rsidRPr="004522A5" w:rsidRDefault="00003088" w:rsidP="004522A5">
      <w:pPr>
        <w:pStyle w:val="a3"/>
        <w:numPr>
          <w:ilvl w:val="0"/>
          <w:numId w:val="6"/>
        </w:numPr>
        <w:ind w:firstLineChars="0"/>
        <w:jc w:val="left"/>
        <w:rPr>
          <w:rFonts w:ascii="黑体" w:eastAsia="黑体" w:hAnsi="黑体"/>
          <w:sz w:val="32"/>
          <w:szCs w:val="32"/>
        </w:rPr>
      </w:pPr>
      <w:r w:rsidRPr="004522A5">
        <w:rPr>
          <w:rFonts w:ascii="仿宋_GB2312" w:eastAsia="仿宋_GB2312" w:hAnsi="仿宋_GB2312" w:cs="仿宋_GB2312" w:hint="eastAsia"/>
          <w:sz w:val="32"/>
          <w:szCs w:val="32"/>
        </w:rPr>
        <w:t>项目支出绩效信息表</w:t>
      </w:r>
    </w:p>
    <w:p w:rsidR="004522A5" w:rsidRPr="008E77F0" w:rsidRDefault="008E77F0" w:rsidP="008E77F0">
      <w:pPr>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十一、省</w:t>
      </w:r>
      <w:r w:rsidR="004522A5" w:rsidRPr="008E77F0">
        <w:rPr>
          <w:rFonts w:ascii="仿宋_GB2312" w:eastAsia="仿宋_GB2312" w:hAnsi="仿宋_GB2312" w:cs="仿宋_GB2312" w:hint="eastAsia"/>
          <w:sz w:val="32"/>
          <w:szCs w:val="32"/>
        </w:rPr>
        <w:t>级财力安排的专项转移支付预算表</w:t>
      </w:r>
    </w:p>
    <w:p w:rsidR="004522A5" w:rsidRPr="004522A5" w:rsidRDefault="00003088" w:rsidP="004522A5">
      <w:pPr>
        <w:pStyle w:val="a3"/>
        <w:numPr>
          <w:ilvl w:val="0"/>
          <w:numId w:val="1"/>
        </w:numPr>
        <w:ind w:firstLineChars="0"/>
        <w:jc w:val="left"/>
        <w:rPr>
          <w:rFonts w:ascii="仿宋_GB2312" w:eastAsia="仿宋_GB2312" w:hAnsi="仿宋_GB2312" w:cs="仿宋_GB2312"/>
          <w:sz w:val="32"/>
          <w:szCs w:val="32"/>
        </w:rPr>
      </w:pPr>
      <w:r w:rsidRPr="004522A5">
        <w:rPr>
          <w:rFonts w:ascii="黑体" w:eastAsia="黑体" w:hAnsi="黑体" w:hint="eastAsia"/>
          <w:sz w:val="32"/>
          <w:szCs w:val="32"/>
        </w:rPr>
        <w:t xml:space="preserve">  </w:t>
      </w:r>
      <w:r w:rsidR="008E77F0" w:rsidRPr="008E77F0">
        <w:rPr>
          <w:rFonts w:ascii="黑体" w:eastAsia="黑体" w:hAnsi="黑体" w:cs="仿宋_GB2312" w:hint="eastAsia"/>
          <w:sz w:val="32"/>
          <w:szCs w:val="32"/>
        </w:rPr>
        <w:t>三亚市天涯区财政局2020</w:t>
      </w:r>
      <w:r w:rsidRPr="008E77F0">
        <w:rPr>
          <w:rFonts w:ascii="黑体" w:eastAsia="黑体" w:hAnsi="黑体" w:hint="eastAsia"/>
          <w:sz w:val="32"/>
          <w:szCs w:val="32"/>
        </w:rPr>
        <w:t>年部</w:t>
      </w:r>
      <w:r w:rsidRPr="004522A5">
        <w:rPr>
          <w:rFonts w:ascii="黑体" w:eastAsia="黑体" w:hAnsi="黑体" w:hint="eastAsia"/>
          <w:sz w:val="32"/>
          <w:szCs w:val="32"/>
        </w:rPr>
        <w:t>门预算情况说明</w:t>
      </w:r>
    </w:p>
    <w:p w:rsidR="00003088" w:rsidRPr="004522A5" w:rsidRDefault="00003088" w:rsidP="004522A5">
      <w:pPr>
        <w:pStyle w:val="a3"/>
        <w:numPr>
          <w:ilvl w:val="0"/>
          <w:numId w:val="1"/>
        </w:numPr>
        <w:ind w:firstLineChars="0"/>
        <w:jc w:val="left"/>
        <w:rPr>
          <w:rFonts w:ascii="仿宋_GB2312" w:eastAsia="仿宋_GB2312" w:hAnsi="仿宋_GB2312" w:cs="仿宋_GB2312"/>
          <w:sz w:val="32"/>
          <w:szCs w:val="32"/>
        </w:rPr>
      </w:pPr>
      <w:r w:rsidRPr="004522A5">
        <w:rPr>
          <w:rFonts w:ascii="黑体" w:eastAsia="黑体" w:hAnsi="黑体" w:hint="eastAsia"/>
          <w:sz w:val="32"/>
          <w:szCs w:val="32"/>
        </w:rPr>
        <w:t xml:space="preserve">   名词解释</w:t>
      </w:r>
    </w:p>
    <w:p w:rsidR="004522A5" w:rsidRDefault="004522A5" w:rsidP="004522A5">
      <w:pPr>
        <w:pStyle w:val="a3"/>
        <w:ind w:left="1320" w:firstLineChars="0" w:firstLine="0"/>
        <w:jc w:val="left"/>
        <w:rPr>
          <w:rFonts w:ascii="黑体" w:eastAsia="黑体" w:hAnsi="黑体"/>
          <w:sz w:val="32"/>
          <w:szCs w:val="32"/>
        </w:rPr>
      </w:pPr>
    </w:p>
    <w:p w:rsidR="004522A5" w:rsidRDefault="004522A5" w:rsidP="004522A5">
      <w:pPr>
        <w:pStyle w:val="a3"/>
        <w:ind w:left="1320" w:firstLineChars="0" w:firstLine="0"/>
        <w:jc w:val="left"/>
        <w:rPr>
          <w:rFonts w:ascii="黑体" w:eastAsia="黑体" w:hAnsi="黑体"/>
          <w:sz w:val="32"/>
          <w:szCs w:val="32"/>
        </w:rPr>
      </w:pPr>
    </w:p>
    <w:p w:rsidR="004522A5" w:rsidRDefault="004522A5" w:rsidP="004522A5">
      <w:pPr>
        <w:pStyle w:val="a3"/>
        <w:ind w:left="1320" w:firstLineChars="0" w:firstLine="0"/>
        <w:jc w:val="left"/>
        <w:rPr>
          <w:rFonts w:ascii="黑体" w:eastAsia="黑体" w:hAnsi="黑体"/>
          <w:sz w:val="32"/>
          <w:szCs w:val="32"/>
        </w:rPr>
      </w:pPr>
    </w:p>
    <w:p w:rsidR="004522A5" w:rsidRDefault="004522A5" w:rsidP="004522A5">
      <w:pPr>
        <w:pStyle w:val="a3"/>
        <w:ind w:left="1320" w:firstLineChars="0" w:firstLine="0"/>
        <w:jc w:val="left"/>
        <w:rPr>
          <w:rFonts w:ascii="黑体" w:eastAsia="黑体" w:hAnsi="黑体"/>
          <w:sz w:val="32"/>
          <w:szCs w:val="32"/>
        </w:rPr>
      </w:pPr>
    </w:p>
    <w:p w:rsidR="004522A5" w:rsidRPr="00CD7757" w:rsidRDefault="00CD7757" w:rsidP="00CD7757">
      <w:pPr>
        <w:pStyle w:val="a3"/>
        <w:numPr>
          <w:ilvl w:val="0"/>
          <w:numId w:val="10"/>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 xml:space="preserve"> </w:t>
      </w:r>
      <w:r w:rsidRPr="00CD7757">
        <w:rPr>
          <w:rFonts w:ascii="黑体" w:eastAsia="黑体" w:hAnsi="黑体" w:hint="eastAsia"/>
          <w:sz w:val="32"/>
          <w:szCs w:val="32"/>
        </w:rPr>
        <w:t xml:space="preserve"> </w:t>
      </w:r>
      <w:r w:rsidR="00F22F48" w:rsidRPr="00F22F48">
        <w:rPr>
          <w:rFonts w:ascii="黑体" w:eastAsia="黑体" w:hAnsi="黑体" w:cs="仿宋_GB2312" w:hint="eastAsia"/>
          <w:sz w:val="32"/>
          <w:szCs w:val="32"/>
        </w:rPr>
        <w:t>三亚市天涯区财政局</w:t>
      </w:r>
      <w:r w:rsidR="004522A5" w:rsidRPr="00F22F48">
        <w:rPr>
          <w:rFonts w:ascii="黑体" w:eastAsia="黑体" w:hAnsi="黑体" w:hint="eastAsia"/>
          <w:sz w:val="32"/>
          <w:szCs w:val="32"/>
        </w:rPr>
        <w:t>概</w:t>
      </w:r>
      <w:r w:rsidR="004522A5" w:rsidRPr="00CD7757">
        <w:rPr>
          <w:rFonts w:ascii="黑体" w:eastAsia="黑体" w:hAnsi="黑体" w:hint="eastAsia"/>
          <w:sz w:val="32"/>
          <w:szCs w:val="32"/>
        </w:rPr>
        <w:t>况</w:t>
      </w:r>
    </w:p>
    <w:p w:rsidR="00CD7757" w:rsidRDefault="00CD7757" w:rsidP="00CD7757">
      <w:pPr>
        <w:jc w:val="left"/>
        <w:rPr>
          <w:rFonts w:ascii="仿宋_GB2312" w:eastAsia="仿宋_GB2312" w:hAnsi="仿宋_GB2312" w:cs="仿宋_GB2312"/>
          <w:sz w:val="32"/>
          <w:szCs w:val="32"/>
        </w:rPr>
      </w:pPr>
    </w:p>
    <w:p w:rsidR="00CD7757" w:rsidRPr="00CD7757" w:rsidRDefault="00CD7757" w:rsidP="00CD7757">
      <w:pPr>
        <w:pStyle w:val="a3"/>
        <w:numPr>
          <w:ilvl w:val="0"/>
          <w:numId w:val="11"/>
        </w:numPr>
        <w:ind w:firstLineChars="0"/>
        <w:jc w:val="left"/>
        <w:rPr>
          <w:rFonts w:ascii="黑体" w:eastAsia="黑体" w:hAnsi="黑体" w:cs="仿宋_GB2312"/>
          <w:sz w:val="32"/>
          <w:szCs w:val="32"/>
        </w:rPr>
      </w:pPr>
      <w:r w:rsidRPr="00CD7757">
        <w:rPr>
          <w:rFonts w:ascii="黑体" w:eastAsia="黑体" w:hAnsi="黑体" w:cs="仿宋_GB2312" w:hint="eastAsia"/>
          <w:sz w:val="32"/>
          <w:szCs w:val="32"/>
        </w:rPr>
        <w:t>主要职能</w:t>
      </w:r>
    </w:p>
    <w:p w:rsidR="001871CC" w:rsidRPr="001871CC" w:rsidRDefault="001871CC" w:rsidP="001871CC">
      <w:pPr>
        <w:pStyle w:val="a3"/>
        <w:ind w:firstLine="640"/>
        <w:rPr>
          <w:rFonts w:ascii="黑体" w:eastAsia="黑体" w:hAnsi="黑体" w:cs="宋体"/>
          <w:color w:val="000000"/>
          <w:kern w:val="0"/>
          <w:sz w:val="32"/>
          <w:szCs w:val="30"/>
        </w:rPr>
      </w:pPr>
      <w:r w:rsidRPr="001871CC">
        <w:rPr>
          <w:rFonts w:ascii="仿宋_GB2312" w:eastAsia="仿宋_GB2312" w:hAnsi="仿宋_GB2312" w:cs="仿宋_GB2312" w:hint="eastAsia"/>
          <w:color w:val="000000"/>
          <w:sz w:val="32"/>
          <w:szCs w:val="32"/>
        </w:rPr>
        <w:t>我</w:t>
      </w:r>
      <w:r>
        <w:rPr>
          <w:rFonts w:ascii="仿宋_GB2312" w:eastAsia="仿宋_GB2312" w:hAnsi="仿宋_GB2312" w:cs="仿宋_GB2312" w:hint="eastAsia"/>
          <w:color w:val="000000"/>
          <w:sz w:val="32"/>
          <w:szCs w:val="32"/>
        </w:rPr>
        <w:t>局</w:t>
      </w:r>
      <w:r w:rsidRPr="001871CC">
        <w:rPr>
          <w:rFonts w:ascii="仿宋_GB2312" w:eastAsia="仿宋_GB2312" w:hAnsi="仿宋_GB2312" w:cs="仿宋_GB2312" w:hint="eastAsia"/>
          <w:color w:val="000000"/>
          <w:sz w:val="32"/>
          <w:szCs w:val="32"/>
        </w:rPr>
        <w:t>的主要职能是根据《中共三亚市天涯区委办公室关于印发中共三亚市天涯区委宣传部主要职责内设机构和人员编制规定的通知》来明确的。</w:t>
      </w:r>
    </w:p>
    <w:p w:rsidR="002956BC" w:rsidRDefault="002956BC" w:rsidP="00947538">
      <w:pPr>
        <w:pStyle w:val="a3"/>
        <w:numPr>
          <w:ilvl w:val="0"/>
          <w:numId w:val="11"/>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2956BC" w:rsidRDefault="002956BC" w:rsidP="00947538">
      <w:pPr>
        <w:ind w:firstLineChars="250" w:firstLine="800"/>
        <w:jc w:val="left"/>
        <w:rPr>
          <w:rFonts w:ascii="仿宋_GB2312" w:eastAsia="仿宋_GB2312" w:hAnsi="黑体" w:cs="仿宋_GB2312"/>
          <w:sz w:val="32"/>
          <w:szCs w:val="32"/>
        </w:rPr>
      </w:pPr>
      <w:r w:rsidRPr="002956BC">
        <w:rPr>
          <w:rFonts w:ascii="仿宋_GB2312" w:eastAsia="仿宋_GB2312" w:hAnsi="黑体" w:cs="仿宋_GB2312" w:hint="eastAsia"/>
          <w:sz w:val="32"/>
          <w:szCs w:val="32"/>
        </w:rPr>
        <w:t>纳入</w:t>
      </w:r>
      <w:r w:rsidR="001871CC">
        <w:rPr>
          <w:rFonts w:ascii="仿宋_GB2312" w:eastAsia="仿宋_GB2312" w:hAnsi="黑体" w:cs="仿宋_GB2312" w:hint="eastAsia"/>
          <w:sz w:val="32"/>
          <w:szCs w:val="32"/>
        </w:rPr>
        <w:t>三亚市天涯区财政局2020</w:t>
      </w:r>
      <w:r w:rsidR="0075151D">
        <w:rPr>
          <w:rFonts w:ascii="仿宋_GB2312" w:eastAsia="仿宋_GB2312" w:hAnsi="黑体" w:cs="仿宋_GB2312" w:hint="eastAsia"/>
          <w:sz w:val="32"/>
          <w:szCs w:val="32"/>
        </w:rPr>
        <w:t>年</w:t>
      </w:r>
      <w:r w:rsidRPr="002956BC">
        <w:rPr>
          <w:rFonts w:ascii="仿宋_GB2312" w:eastAsia="仿宋_GB2312" w:hAnsi="黑体" w:cs="仿宋_GB2312" w:hint="eastAsia"/>
          <w:sz w:val="32"/>
          <w:szCs w:val="32"/>
        </w:rPr>
        <w:t>部门预算编制范围的二级预算单位包括：</w:t>
      </w:r>
    </w:p>
    <w:p w:rsidR="00947538" w:rsidRDefault="001871CC" w:rsidP="00947538">
      <w:pPr>
        <w:pStyle w:val="a3"/>
        <w:numPr>
          <w:ilvl w:val="0"/>
          <w:numId w:val="14"/>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三亚市天涯区支付中心（会计核算中心）</w:t>
      </w:r>
    </w:p>
    <w:p w:rsidR="001871CC" w:rsidRDefault="001871CC" w:rsidP="00947538">
      <w:pPr>
        <w:pStyle w:val="a3"/>
        <w:numPr>
          <w:ilvl w:val="0"/>
          <w:numId w:val="14"/>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三亚市天涯区村（居</w:t>
      </w:r>
      <w:r>
        <w:rPr>
          <w:rFonts w:ascii="仿宋_GB2312" w:eastAsia="仿宋_GB2312" w:hAnsi="黑体" w:cs="仿宋_GB2312"/>
          <w:sz w:val="32"/>
          <w:szCs w:val="32"/>
        </w:rPr>
        <w:t>）</w:t>
      </w:r>
      <w:r>
        <w:rPr>
          <w:rFonts w:ascii="仿宋_GB2312" w:eastAsia="仿宋_GB2312" w:hAnsi="黑体" w:cs="仿宋_GB2312" w:hint="eastAsia"/>
          <w:sz w:val="32"/>
          <w:szCs w:val="32"/>
        </w:rPr>
        <w:t>集体三资委托代理服务中心</w:t>
      </w:r>
    </w:p>
    <w:p w:rsidR="00947538" w:rsidRDefault="001871CC" w:rsidP="00947538">
      <w:pPr>
        <w:pStyle w:val="a3"/>
        <w:numPr>
          <w:ilvl w:val="0"/>
          <w:numId w:val="14"/>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三亚市天涯区投资评审中心</w:t>
      </w:r>
    </w:p>
    <w:p w:rsidR="001871CC" w:rsidRDefault="001871CC" w:rsidP="001871CC">
      <w:pPr>
        <w:pStyle w:val="a3"/>
        <w:ind w:left="1160" w:firstLineChars="0" w:firstLine="0"/>
        <w:jc w:val="left"/>
        <w:rPr>
          <w:rFonts w:ascii="仿宋_GB2312" w:eastAsia="仿宋_GB2312" w:hAnsi="黑体" w:cs="仿宋_GB2312"/>
          <w:sz w:val="32"/>
          <w:szCs w:val="32"/>
        </w:rPr>
      </w:pPr>
    </w:p>
    <w:p w:rsidR="00947538" w:rsidRDefault="00947538" w:rsidP="00947538">
      <w:pPr>
        <w:ind w:left="800"/>
        <w:jc w:val="center"/>
        <w:rPr>
          <w:rFonts w:ascii="黑体" w:eastAsia="黑体" w:hAnsi="黑体"/>
          <w:sz w:val="32"/>
          <w:szCs w:val="32"/>
        </w:rPr>
      </w:pPr>
      <w:r w:rsidRPr="00947538">
        <w:rPr>
          <w:rFonts w:ascii="黑体" w:eastAsia="黑体" w:hAnsi="黑体" w:hint="eastAsia"/>
          <w:sz w:val="32"/>
          <w:szCs w:val="32"/>
        </w:rPr>
        <w:t xml:space="preserve">第二部分 </w:t>
      </w:r>
      <w:r>
        <w:rPr>
          <w:rFonts w:ascii="仿宋_GB2312" w:eastAsia="仿宋_GB2312" w:hAnsi="黑体" w:cs="仿宋_GB2312" w:hint="eastAsia"/>
          <w:sz w:val="32"/>
          <w:szCs w:val="32"/>
        </w:rPr>
        <w:t xml:space="preserve"> </w:t>
      </w:r>
      <w:r w:rsidR="001871CC" w:rsidRPr="001871CC">
        <w:rPr>
          <w:rFonts w:ascii="黑体" w:eastAsia="黑体" w:hAnsi="黑体" w:cs="仿宋_GB2312" w:hint="eastAsia"/>
          <w:sz w:val="32"/>
          <w:szCs w:val="32"/>
        </w:rPr>
        <w:t>三亚市天涯区财政局2020</w:t>
      </w:r>
      <w:r w:rsidRPr="001871CC">
        <w:rPr>
          <w:rFonts w:ascii="黑体" w:eastAsia="黑体" w:hAnsi="黑体" w:hint="eastAsia"/>
          <w:sz w:val="32"/>
          <w:szCs w:val="32"/>
        </w:rPr>
        <w:t>年部门预</w:t>
      </w:r>
      <w:r>
        <w:rPr>
          <w:rFonts w:ascii="黑体" w:eastAsia="黑体" w:hAnsi="黑体" w:hint="eastAsia"/>
          <w:sz w:val="32"/>
          <w:szCs w:val="32"/>
        </w:rPr>
        <w:t>算表</w:t>
      </w:r>
    </w:p>
    <w:p w:rsidR="00947538" w:rsidRPr="0075151D" w:rsidRDefault="00947538" w:rsidP="00947538">
      <w:pPr>
        <w:ind w:left="800"/>
        <w:jc w:val="left"/>
        <w:rPr>
          <w:rFonts w:ascii="黑体" w:eastAsia="黑体" w:hAnsi="黑体"/>
          <w:sz w:val="32"/>
          <w:szCs w:val="32"/>
        </w:rPr>
      </w:pPr>
    </w:p>
    <w:p w:rsidR="00947538" w:rsidRPr="00947538" w:rsidRDefault="00947538" w:rsidP="00947538">
      <w:pPr>
        <w:ind w:left="800"/>
        <w:jc w:val="center"/>
        <w:rPr>
          <w:rFonts w:ascii="仿宋_GB2312" w:eastAsia="仿宋_GB2312" w:hAnsi="黑体"/>
          <w:b/>
          <w:sz w:val="32"/>
          <w:szCs w:val="32"/>
        </w:rPr>
      </w:pPr>
      <w:r w:rsidRPr="00947538">
        <w:rPr>
          <w:rFonts w:ascii="仿宋_GB2312" w:eastAsia="仿宋_GB2312" w:hAnsi="黑体" w:hint="eastAsia"/>
          <w:b/>
          <w:sz w:val="32"/>
          <w:szCs w:val="32"/>
        </w:rPr>
        <w:t>（此部分内容即为部门预算公开表）</w:t>
      </w:r>
    </w:p>
    <w:p w:rsidR="00947538" w:rsidRDefault="00947538" w:rsidP="00640059">
      <w:pPr>
        <w:rPr>
          <w:rFonts w:ascii="黑体" w:eastAsia="黑体" w:hAnsi="黑体"/>
          <w:sz w:val="32"/>
          <w:szCs w:val="32"/>
        </w:rPr>
      </w:pPr>
    </w:p>
    <w:p w:rsidR="00947538" w:rsidRDefault="00947538" w:rsidP="00947538">
      <w:pPr>
        <w:jc w:val="center"/>
        <w:rPr>
          <w:rFonts w:ascii="黑体" w:eastAsia="黑体" w:hAnsi="黑体"/>
          <w:sz w:val="32"/>
          <w:szCs w:val="32"/>
        </w:rPr>
      </w:pPr>
      <w:r>
        <w:rPr>
          <w:rFonts w:ascii="黑体" w:eastAsia="黑体" w:hAnsi="黑体" w:hint="eastAsia"/>
          <w:sz w:val="32"/>
          <w:szCs w:val="32"/>
        </w:rPr>
        <w:t xml:space="preserve">第三部分   </w:t>
      </w:r>
      <w:r w:rsidR="001871CC" w:rsidRPr="001871CC">
        <w:rPr>
          <w:rFonts w:ascii="黑体" w:eastAsia="黑体" w:hAnsi="黑体" w:cs="仿宋_GB2312" w:hint="eastAsia"/>
          <w:sz w:val="32"/>
          <w:szCs w:val="32"/>
        </w:rPr>
        <w:t>三亚市天涯区财政局2020</w:t>
      </w:r>
      <w:r w:rsidR="001871CC" w:rsidRPr="001871CC">
        <w:rPr>
          <w:rFonts w:ascii="黑体" w:eastAsia="黑体" w:hAnsi="黑体" w:hint="eastAsia"/>
          <w:sz w:val="32"/>
          <w:szCs w:val="32"/>
        </w:rPr>
        <w:t>年</w:t>
      </w:r>
      <w:r w:rsidRPr="00947538">
        <w:rPr>
          <w:rFonts w:ascii="黑体" w:eastAsia="黑体" w:hAnsi="黑体" w:hint="eastAsia"/>
          <w:sz w:val="32"/>
          <w:szCs w:val="32"/>
        </w:rPr>
        <w:t>部门预算情况说明</w:t>
      </w:r>
    </w:p>
    <w:p w:rsidR="00947538" w:rsidRDefault="00947538" w:rsidP="00947538">
      <w:pPr>
        <w:jc w:val="center"/>
        <w:rPr>
          <w:rFonts w:ascii="黑体" w:eastAsia="黑体" w:hAnsi="黑体"/>
          <w:sz w:val="32"/>
          <w:szCs w:val="32"/>
        </w:rPr>
      </w:pPr>
    </w:p>
    <w:p w:rsidR="00947538" w:rsidRDefault="00947538" w:rsidP="00C91D51">
      <w:pPr>
        <w:ind w:firstLineChars="200" w:firstLine="640"/>
        <w:jc w:val="left"/>
        <w:rPr>
          <w:rFonts w:ascii="黑体" w:eastAsia="黑体" w:hAnsi="黑体"/>
          <w:sz w:val="32"/>
          <w:szCs w:val="32"/>
        </w:rPr>
      </w:pPr>
      <w:r>
        <w:rPr>
          <w:rFonts w:ascii="黑体" w:eastAsia="黑体" w:hAnsi="黑体" w:hint="eastAsia"/>
          <w:sz w:val="32"/>
          <w:szCs w:val="32"/>
        </w:rPr>
        <w:t>一、关于</w:t>
      </w:r>
      <w:r w:rsidR="001871CC" w:rsidRPr="001871CC">
        <w:rPr>
          <w:rFonts w:ascii="黑体" w:eastAsia="黑体" w:hAnsi="黑体" w:cs="仿宋_GB2312" w:hint="eastAsia"/>
          <w:sz w:val="32"/>
          <w:szCs w:val="32"/>
        </w:rPr>
        <w:t>三亚市天涯区财政局2020</w:t>
      </w:r>
      <w:r w:rsidR="001871CC" w:rsidRPr="001871CC">
        <w:rPr>
          <w:rFonts w:ascii="黑体" w:eastAsia="黑体" w:hAnsi="黑体" w:hint="eastAsia"/>
          <w:sz w:val="32"/>
          <w:szCs w:val="32"/>
        </w:rPr>
        <w:t>年</w:t>
      </w:r>
      <w:r>
        <w:rPr>
          <w:rFonts w:ascii="黑体" w:eastAsia="黑体" w:hAnsi="黑体" w:hint="eastAsia"/>
          <w:sz w:val="32"/>
          <w:szCs w:val="32"/>
        </w:rPr>
        <w:t>财政拨款收支预算情况的总体说明</w:t>
      </w:r>
    </w:p>
    <w:p w:rsidR="00947538" w:rsidRDefault="001871CC" w:rsidP="00947538">
      <w:pPr>
        <w:ind w:firstLineChars="200" w:firstLine="640"/>
        <w:jc w:val="left"/>
        <w:rPr>
          <w:rFonts w:ascii="仿宋_GB2312" w:eastAsia="仿宋_GB2312" w:hAnsi="黑体"/>
          <w:sz w:val="32"/>
          <w:szCs w:val="32"/>
        </w:rPr>
      </w:pPr>
      <w:r w:rsidRPr="001871CC">
        <w:rPr>
          <w:rFonts w:ascii="仿宋_GB2312" w:eastAsia="仿宋_GB2312" w:hAnsi="黑体" w:cs="仿宋_GB2312" w:hint="eastAsia"/>
          <w:sz w:val="32"/>
          <w:szCs w:val="32"/>
        </w:rPr>
        <w:t>三亚市天涯区财政局2020</w:t>
      </w:r>
      <w:r w:rsidRPr="001871CC">
        <w:rPr>
          <w:rFonts w:ascii="仿宋_GB2312" w:eastAsia="仿宋_GB2312" w:hAnsi="黑体" w:hint="eastAsia"/>
          <w:sz w:val="32"/>
          <w:szCs w:val="32"/>
        </w:rPr>
        <w:t>年</w:t>
      </w:r>
      <w:r w:rsidR="00CA7DBE" w:rsidRPr="001871CC">
        <w:rPr>
          <w:rFonts w:ascii="仿宋_GB2312" w:eastAsia="仿宋_GB2312" w:hAnsi="黑体" w:hint="eastAsia"/>
          <w:sz w:val="32"/>
          <w:szCs w:val="32"/>
        </w:rPr>
        <w:t>财</w:t>
      </w:r>
      <w:r w:rsidR="00CA7DBE" w:rsidRPr="00CA7DBE">
        <w:rPr>
          <w:rFonts w:ascii="仿宋_GB2312" w:eastAsia="仿宋_GB2312" w:hAnsi="黑体" w:hint="eastAsia"/>
          <w:sz w:val="32"/>
          <w:szCs w:val="32"/>
        </w:rPr>
        <w:t>政拨款收支总预算</w:t>
      </w:r>
      <w:r>
        <w:rPr>
          <w:rFonts w:ascii="仿宋_GB2312" w:eastAsia="仿宋_GB2312" w:hAnsi="黑体" w:cs="仿宋_GB2312" w:hint="eastAsia"/>
          <w:sz w:val="32"/>
          <w:szCs w:val="32"/>
        </w:rPr>
        <w:lastRenderedPageBreak/>
        <w:t>1334.69</w:t>
      </w:r>
      <w:r w:rsidR="00CA7DBE" w:rsidRPr="00CA7DBE">
        <w:rPr>
          <w:rFonts w:ascii="仿宋_GB2312" w:eastAsia="仿宋_GB2312" w:hAnsi="黑体" w:hint="eastAsia"/>
          <w:sz w:val="32"/>
          <w:szCs w:val="32"/>
        </w:rPr>
        <w:t>万元。</w:t>
      </w:r>
      <w:r w:rsidR="001326C1">
        <w:rPr>
          <w:rFonts w:ascii="仿宋_GB2312" w:eastAsia="仿宋_GB2312" w:hAnsi="黑体" w:hint="eastAsia"/>
          <w:sz w:val="32"/>
          <w:szCs w:val="32"/>
        </w:rPr>
        <w:t>其中，</w:t>
      </w:r>
      <w:r w:rsidR="00CA7DBE" w:rsidRPr="00CA7DBE">
        <w:rPr>
          <w:rFonts w:ascii="仿宋_GB2312" w:eastAsia="仿宋_GB2312" w:hAnsi="黑体" w:hint="eastAsia"/>
          <w:sz w:val="32"/>
          <w:szCs w:val="32"/>
        </w:rPr>
        <w:t>收入</w:t>
      </w:r>
      <w:r w:rsidR="001326C1">
        <w:rPr>
          <w:rFonts w:ascii="仿宋_GB2312" w:eastAsia="仿宋_GB2312" w:hAnsi="黑体" w:hint="eastAsia"/>
          <w:sz w:val="32"/>
          <w:szCs w:val="32"/>
        </w:rPr>
        <w:t>总计</w:t>
      </w:r>
      <w:r>
        <w:rPr>
          <w:rFonts w:ascii="仿宋_GB2312" w:eastAsia="仿宋_GB2312" w:hAnsi="黑体" w:cs="仿宋_GB2312" w:hint="eastAsia"/>
          <w:sz w:val="32"/>
          <w:szCs w:val="32"/>
        </w:rPr>
        <w:t>1334.69</w:t>
      </w:r>
      <w:r w:rsidR="00CA7DBE" w:rsidRPr="00CA7DBE">
        <w:rPr>
          <w:rFonts w:ascii="仿宋_GB2312" w:eastAsia="仿宋_GB2312" w:hAnsi="黑体" w:hint="eastAsia"/>
          <w:sz w:val="32"/>
          <w:szCs w:val="32"/>
        </w:rPr>
        <w:t>万元</w:t>
      </w:r>
      <w:r w:rsidR="001326C1">
        <w:rPr>
          <w:rFonts w:ascii="仿宋_GB2312" w:eastAsia="仿宋_GB2312" w:hAnsi="黑体" w:hint="eastAsia"/>
          <w:sz w:val="32"/>
          <w:szCs w:val="32"/>
        </w:rPr>
        <w:t>，包括</w:t>
      </w:r>
      <w:r w:rsidR="00CA7DBE">
        <w:rPr>
          <w:rFonts w:ascii="仿宋_GB2312" w:eastAsia="仿宋_GB2312" w:hAnsi="黑体" w:hint="eastAsia"/>
          <w:sz w:val="32"/>
          <w:szCs w:val="32"/>
        </w:rPr>
        <w:t>一般公共预算本年收入</w:t>
      </w:r>
      <w:r>
        <w:rPr>
          <w:rFonts w:ascii="仿宋_GB2312" w:eastAsia="仿宋_GB2312" w:hAnsi="黑体" w:cs="仿宋_GB2312" w:hint="eastAsia"/>
          <w:sz w:val="32"/>
          <w:szCs w:val="32"/>
        </w:rPr>
        <w:t>1334.69</w:t>
      </w:r>
      <w:r w:rsidR="00CA7DBE" w:rsidRPr="00CA7DBE">
        <w:rPr>
          <w:rFonts w:ascii="仿宋_GB2312" w:eastAsia="仿宋_GB2312" w:hAnsi="黑体" w:hint="eastAsia"/>
          <w:sz w:val="32"/>
          <w:szCs w:val="32"/>
        </w:rPr>
        <w:t>万元</w:t>
      </w:r>
      <w:r w:rsidR="00CA7DBE">
        <w:rPr>
          <w:rFonts w:ascii="仿宋_GB2312" w:eastAsia="仿宋_GB2312" w:hAnsi="黑体" w:hint="eastAsia"/>
          <w:sz w:val="32"/>
          <w:szCs w:val="32"/>
        </w:rPr>
        <w:t>、上年结转</w:t>
      </w:r>
      <w:r>
        <w:rPr>
          <w:rFonts w:ascii="仿宋_GB2312" w:eastAsia="仿宋_GB2312" w:hAnsi="黑体" w:cs="仿宋_GB2312" w:hint="eastAsia"/>
          <w:sz w:val="32"/>
          <w:szCs w:val="32"/>
        </w:rPr>
        <w:t>0</w:t>
      </w:r>
      <w:r w:rsidR="00CA7DBE" w:rsidRPr="00CA7DBE">
        <w:rPr>
          <w:rFonts w:ascii="仿宋_GB2312" w:eastAsia="仿宋_GB2312" w:hAnsi="黑体" w:hint="eastAsia"/>
          <w:sz w:val="32"/>
          <w:szCs w:val="32"/>
        </w:rPr>
        <w:t>万元</w:t>
      </w:r>
      <w:r w:rsidR="00CA7DBE">
        <w:rPr>
          <w:rFonts w:ascii="仿宋_GB2312" w:eastAsia="仿宋_GB2312" w:hAnsi="黑体" w:hint="eastAsia"/>
          <w:sz w:val="32"/>
          <w:szCs w:val="32"/>
        </w:rPr>
        <w:t>，政府性基金预算本年收入</w:t>
      </w:r>
      <w:r>
        <w:rPr>
          <w:rFonts w:ascii="仿宋_GB2312" w:eastAsia="仿宋_GB2312" w:hAnsi="黑体" w:cs="仿宋_GB2312" w:hint="eastAsia"/>
          <w:sz w:val="32"/>
          <w:szCs w:val="32"/>
        </w:rPr>
        <w:t>0</w:t>
      </w:r>
      <w:r w:rsidR="00CA7DBE" w:rsidRPr="00CA7DBE">
        <w:rPr>
          <w:rFonts w:ascii="仿宋_GB2312" w:eastAsia="仿宋_GB2312" w:hAnsi="黑体" w:hint="eastAsia"/>
          <w:sz w:val="32"/>
          <w:szCs w:val="32"/>
        </w:rPr>
        <w:t>万元</w:t>
      </w:r>
      <w:r w:rsidR="00CA7DBE">
        <w:rPr>
          <w:rFonts w:ascii="仿宋_GB2312" w:eastAsia="仿宋_GB2312" w:hAnsi="黑体" w:hint="eastAsia"/>
          <w:sz w:val="32"/>
          <w:szCs w:val="32"/>
        </w:rPr>
        <w:t>、上年结转</w:t>
      </w:r>
      <w:r>
        <w:rPr>
          <w:rFonts w:ascii="仿宋_GB2312" w:eastAsia="仿宋_GB2312" w:hAnsi="黑体" w:cs="仿宋_GB2312" w:hint="eastAsia"/>
          <w:sz w:val="32"/>
          <w:szCs w:val="32"/>
        </w:rPr>
        <w:t>0</w:t>
      </w:r>
      <w:r w:rsidR="00CA7DBE" w:rsidRPr="00CA7DBE">
        <w:rPr>
          <w:rFonts w:ascii="仿宋_GB2312" w:eastAsia="仿宋_GB2312" w:hAnsi="黑体" w:hint="eastAsia"/>
          <w:sz w:val="32"/>
          <w:szCs w:val="32"/>
        </w:rPr>
        <w:t>万元</w:t>
      </w:r>
      <w:r w:rsidR="001326C1">
        <w:rPr>
          <w:rFonts w:ascii="仿宋_GB2312" w:eastAsia="仿宋_GB2312" w:hAnsi="黑体" w:hint="eastAsia"/>
          <w:sz w:val="32"/>
          <w:szCs w:val="32"/>
        </w:rPr>
        <w:t>；支出总计</w:t>
      </w:r>
      <w:r>
        <w:rPr>
          <w:rFonts w:ascii="仿宋_GB2312" w:eastAsia="仿宋_GB2312" w:hAnsi="黑体" w:cs="仿宋_GB2312" w:hint="eastAsia"/>
          <w:sz w:val="32"/>
          <w:szCs w:val="32"/>
        </w:rPr>
        <w:t>1334.69</w:t>
      </w:r>
      <w:r w:rsidR="001326C1" w:rsidRPr="00CA7DBE">
        <w:rPr>
          <w:rFonts w:ascii="仿宋_GB2312" w:eastAsia="仿宋_GB2312" w:hAnsi="黑体" w:hint="eastAsia"/>
          <w:sz w:val="32"/>
          <w:szCs w:val="32"/>
        </w:rPr>
        <w:t>万元</w:t>
      </w:r>
      <w:r w:rsidR="001326C1">
        <w:rPr>
          <w:rFonts w:ascii="仿宋_GB2312" w:eastAsia="仿宋_GB2312" w:hAnsi="黑体" w:hint="eastAsia"/>
          <w:sz w:val="32"/>
          <w:szCs w:val="32"/>
        </w:rPr>
        <w:t>，包括一般公共服务支出</w:t>
      </w:r>
      <w:r>
        <w:rPr>
          <w:rFonts w:ascii="仿宋_GB2312" w:eastAsia="仿宋_GB2312" w:hAnsi="黑体" w:cs="仿宋_GB2312" w:hint="eastAsia"/>
          <w:sz w:val="32"/>
          <w:szCs w:val="32"/>
        </w:rPr>
        <w:t>1226.99</w:t>
      </w:r>
      <w:r w:rsidR="001326C1" w:rsidRPr="00CA7DBE">
        <w:rPr>
          <w:rFonts w:ascii="仿宋_GB2312" w:eastAsia="仿宋_GB2312" w:hAnsi="黑体" w:hint="eastAsia"/>
          <w:sz w:val="32"/>
          <w:szCs w:val="32"/>
        </w:rPr>
        <w:t>万元</w:t>
      </w:r>
      <w:r w:rsidR="001326C1">
        <w:rPr>
          <w:rFonts w:ascii="仿宋_GB2312" w:eastAsia="仿宋_GB2312" w:hAnsi="黑体" w:hint="eastAsia"/>
          <w:sz w:val="32"/>
          <w:szCs w:val="32"/>
        </w:rPr>
        <w:t>、</w:t>
      </w:r>
      <w:r>
        <w:rPr>
          <w:rFonts w:ascii="仿宋_GB2312" w:eastAsia="仿宋_GB2312" w:hAnsi="黑体" w:hint="eastAsia"/>
          <w:sz w:val="32"/>
          <w:szCs w:val="32"/>
        </w:rPr>
        <w:t>社会保障和就业</w:t>
      </w:r>
      <w:r w:rsidR="001326C1">
        <w:rPr>
          <w:rFonts w:ascii="仿宋_GB2312" w:eastAsia="仿宋_GB2312" w:hAnsi="黑体" w:hint="eastAsia"/>
          <w:sz w:val="32"/>
          <w:szCs w:val="32"/>
        </w:rPr>
        <w:t>支出</w:t>
      </w:r>
      <w:r>
        <w:rPr>
          <w:rFonts w:ascii="仿宋_GB2312" w:eastAsia="仿宋_GB2312" w:hAnsi="黑体" w:cs="仿宋_GB2312" w:hint="eastAsia"/>
          <w:sz w:val="32"/>
          <w:szCs w:val="32"/>
        </w:rPr>
        <w:t>34.39</w:t>
      </w:r>
      <w:r w:rsidR="001326C1" w:rsidRPr="00CA7DBE">
        <w:rPr>
          <w:rFonts w:ascii="仿宋_GB2312" w:eastAsia="仿宋_GB2312" w:hAnsi="黑体" w:hint="eastAsia"/>
          <w:sz w:val="32"/>
          <w:szCs w:val="32"/>
        </w:rPr>
        <w:t>万元</w:t>
      </w:r>
      <w:r w:rsidR="001326C1">
        <w:rPr>
          <w:rFonts w:ascii="仿宋_GB2312" w:eastAsia="仿宋_GB2312" w:hAnsi="黑体" w:hint="eastAsia"/>
          <w:sz w:val="32"/>
          <w:szCs w:val="32"/>
        </w:rPr>
        <w:t>、</w:t>
      </w:r>
      <w:r>
        <w:rPr>
          <w:rFonts w:ascii="仿宋_GB2312" w:eastAsia="仿宋_GB2312" w:hAnsi="黑体" w:hint="eastAsia"/>
          <w:sz w:val="32"/>
          <w:szCs w:val="32"/>
        </w:rPr>
        <w:t>卫生健康</w:t>
      </w:r>
      <w:r w:rsidR="001326C1">
        <w:rPr>
          <w:rFonts w:ascii="仿宋_GB2312" w:eastAsia="仿宋_GB2312" w:hAnsi="黑体" w:hint="eastAsia"/>
          <w:sz w:val="32"/>
          <w:szCs w:val="32"/>
        </w:rPr>
        <w:t>支出</w:t>
      </w:r>
      <w:r>
        <w:rPr>
          <w:rFonts w:ascii="仿宋_GB2312" w:eastAsia="仿宋_GB2312" w:hAnsi="黑体" w:cs="仿宋_GB2312" w:hint="eastAsia"/>
          <w:sz w:val="32"/>
          <w:szCs w:val="32"/>
        </w:rPr>
        <w:t>44.32</w:t>
      </w:r>
      <w:r w:rsidR="001326C1" w:rsidRPr="00CA7DBE">
        <w:rPr>
          <w:rFonts w:ascii="仿宋_GB2312" w:eastAsia="仿宋_GB2312" w:hAnsi="黑体" w:hint="eastAsia"/>
          <w:sz w:val="32"/>
          <w:szCs w:val="32"/>
        </w:rPr>
        <w:t>万元</w:t>
      </w:r>
      <w:r w:rsidR="001326C1">
        <w:rPr>
          <w:rFonts w:ascii="仿宋_GB2312" w:eastAsia="仿宋_GB2312" w:hAnsi="黑体" w:hint="eastAsia"/>
          <w:sz w:val="32"/>
          <w:szCs w:val="32"/>
        </w:rPr>
        <w:t>、</w:t>
      </w:r>
      <w:r>
        <w:rPr>
          <w:rFonts w:ascii="仿宋_GB2312" w:eastAsia="仿宋_GB2312" w:hAnsi="黑体" w:hint="eastAsia"/>
          <w:sz w:val="32"/>
          <w:szCs w:val="32"/>
        </w:rPr>
        <w:t>住房保障支出28.99万元</w:t>
      </w:r>
      <w:r w:rsidR="001326C1">
        <w:rPr>
          <w:rFonts w:ascii="仿宋_GB2312" w:eastAsia="仿宋_GB2312" w:hAnsi="黑体" w:hint="eastAsia"/>
          <w:sz w:val="32"/>
          <w:szCs w:val="32"/>
        </w:rPr>
        <w:t>，结转下年</w:t>
      </w:r>
      <w:r>
        <w:rPr>
          <w:rFonts w:ascii="仿宋_GB2312" w:eastAsia="仿宋_GB2312" w:hAnsi="黑体" w:cs="仿宋_GB2312" w:hint="eastAsia"/>
          <w:sz w:val="32"/>
          <w:szCs w:val="32"/>
        </w:rPr>
        <w:t>0</w:t>
      </w:r>
      <w:r w:rsidR="001326C1" w:rsidRPr="00CA7DBE">
        <w:rPr>
          <w:rFonts w:ascii="仿宋_GB2312" w:eastAsia="仿宋_GB2312" w:hAnsi="黑体" w:hint="eastAsia"/>
          <w:sz w:val="32"/>
          <w:szCs w:val="32"/>
        </w:rPr>
        <w:t>万元</w:t>
      </w:r>
      <w:r w:rsidR="001326C1">
        <w:rPr>
          <w:rFonts w:ascii="仿宋_GB2312" w:eastAsia="仿宋_GB2312" w:hAnsi="黑体" w:hint="eastAsia"/>
          <w:sz w:val="32"/>
          <w:szCs w:val="32"/>
        </w:rPr>
        <w:t>。</w:t>
      </w:r>
    </w:p>
    <w:p w:rsidR="009262C2" w:rsidRDefault="009262C2" w:rsidP="009262C2">
      <w:pPr>
        <w:ind w:firstLine="640"/>
        <w:jc w:val="left"/>
        <w:rPr>
          <w:rFonts w:ascii="黑体" w:eastAsia="黑体" w:hAnsi="黑体"/>
          <w:sz w:val="32"/>
          <w:szCs w:val="32"/>
        </w:rPr>
      </w:pPr>
      <w:r w:rsidRPr="009262C2">
        <w:rPr>
          <w:rFonts w:ascii="黑体" w:eastAsia="黑体" w:hAnsi="黑体" w:hint="eastAsia"/>
          <w:sz w:val="32"/>
          <w:szCs w:val="32"/>
        </w:rPr>
        <w:t>二、</w:t>
      </w:r>
      <w:r w:rsidR="00C91D51" w:rsidRPr="009262C2">
        <w:rPr>
          <w:rFonts w:ascii="黑体" w:eastAsia="黑体" w:hAnsi="黑体" w:hint="eastAsia"/>
          <w:sz w:val="32"/>
          <w:szCs w:val="32"/>
        </w:rPr>
        <w:t>关于</w:t>
      </w:r>
      <w:r w:rsidR="001871CC" w:rsidRPr="001871CC">
        <w:rPr>
          <w:rFonts w:ascii="黑体" w:eastAsia="黑体" w:hAnsi="黑体" w:cs="仿宋_GB2312" w:hint="eastAsia"/>
          <w:sz w:val="32"/>
          <w:szCs w:val="32"/>
        </w:rPr>
        <w:t>三亚市天涯区财政局2020</w:t>
      </w:r>
      <w:r w:rsidR="001871CC" w:rsidRPr="001871CC">
        <w:rPr>
          <w:rFonts w:ascii="黑体" w:eastAsia="黑体" w:hAnsi="黑体" w:hint="eastAsia"/>
          <w:sz w:val="32"/>
          <w:szCs w:val="32"/>
        </w:rPr>
        <w:t>年</w:t>
      </w:r>
      <w:r w:rsidR="00C91D51" w:rsidRPr="009262C2">
        <w:rPr>
          <w:rFonts w:ascii="黑体" w:eastAsia="黑体" w:hAnsi="黑体" w:hint="eastAsia"/>
          <w:sz w:val="32"/>
          <w:szCs w:val="32"/>
        </w:rPr>
        <w:t>一般公共预算当年拨款情况说明</w:t>
      </w:r>
    </w:p>
    <w:p w:rsidR="009262C2" w:rsidRPr="006B1FB3" w:rsidRDefault="009262C2" w:rsidP="009262C2">
      <w:pPr>
        <w:ind w:firstLine="640"/>
        <w:jc w:val="left"/>
        <w:rPr>
          <w:rFonts w:ascii="楷体" w:eastAsia="楷体" w:hAnsi="楷体"/>
          <w:sz w:val="32"/>
          <w:szCs w:val="32"/>
        </w:rPr>
      </w:pPr>
      <w:r w:rsidRPr="006B1FB3">
        <w:rPr>
          <w:rFonts w:ascii="楷体" w:eastAsia="楷体" w:hAnsi="楷体" w:hint="eastAsia"/>
          <w:sz w:val="32"/>
          <w:szCs w:val="32"/>
        </w:rPr>
        <w:t>（一）一般公共预算当年规模变化情况</w:t>
      </w:r>
    </w:p>
    <w:p w:rsidR="009262C2" w:rsidRDefault="001871CC" w:rsidP="00DC65EF">
      <w:pPr>
        <w:ind w:firstLineChars="200" w:firstLine="640"/>
        <w:rPr>
          <w:rFonts w:ascii="仿宋_GB2312" w:eastAsia="仿宋_GB2312" w:hAnsi="黑体"/>
          <w:sz w:val="32"/>
          <w:szCs w:val="32"/>
        </w:rPr>
      </w:pPr>
      <w:r w:rsidRPr="001871CC">
        <w:rPr>
          <w:rFonts w:ascii="仿宋_GB2312" w:eastAsia="仿宋_GB2312" w:hAnsi="黑体" w:cs="仿宋_GB2312" w:hint="eastAsia"/>
          <w:sz w:val="32"/>
          <w:szCs w:val="32"/>
        </w:rPr>
        <w:t>三亚市天涯区财政局2020</w:t>
      </w:r>
      <w:r w:rsidR="009262C2" w:rsidRPr="00CA7DBE">
        <w:rPr>
          <w:rFonts w:ascii="仿宋_GB2312" w:eastAsia="仿宋_GB2312" w:hAnsi="黑体" w:hint="eastAsia"/>
          <w:sz w:val="32"/>
          <w:szCs w:val="32"/>
        </w:rPr>
        <w:t>年</w:t>
      </w:r>
      <w:r w:rsidR="009262C2">
        <w:rPr>
          <w:rFonts w:ascii="仿宋_GB2312" w:eastAsia="仿宋_GB2312" w:hAnsi="黑体" w:hint="eastAsia"/>
          <w:sz w:val="32"/>
          <w:szCs w:val="32"/>
        </w:rPr>
        <w:t>一般公共预算当年拨款</w:t>
      </w:r>
      <w:r>
        <w:rPr>
          <w:rFonts w:ascii="仿宋_GB2312" w:eastAsia="仿宋_GB2312" w:hAnsi="黑体" w:cs="仿宋_GB2312" w:hint="eastAsia"/>
          <w:sz w:val="32"/>
          <w:szCs w:val="32"/>
        </w:rPr>
        <w:t>1334.69</w:t>
      </w:r>
      <w:r w:rsidR="009262C2" w:rsidRPr="00CA7DBE">
        <w:rPr>
          <w:rFonts w:ascii="仿宋_GB2312" w:eastAsia="仿宋_GB2312" w:hAnsi="黑体" w:hint="eastAsia"/>
          <w:sz w:val="32"/>
          <w:szCs w:val="32"/>
        </w:rPr>
        <w:t>万元</w:t>
      </w:r>
      <w:r w:rsidR="00995DA5">
        <w:rPr>
          <w:rFonts w:ascii="仿宋_GB2312" w:eastAsia="仿宋_GB2312" w:hAnsi="黑体" w:hint="eastAsia"/>
          <w:sz w:val="32"/>
          <w:szCs w:val="32"/>
        </w:rPr>
        <w:t>，比上年预算</w:t>
      </w:r>
      <w:r w:rsidR="009262C2">
        <w:rPr>
          <w:rFonts w:ascii="仿宋_GB2312" w:eastAsia="仿宋_GB2312" w:hAnsi="黑体" w:hint="eastAsia"/>
          <w:sz w:val="32"/>
          <w:szCs w:val="32"/>
        </w:rPr>
        <w:t>数</w:t>
      </w:r>
      <w:r w:rsidR="009262C2">
        <w:rPr>
          <w:rFonts w:ascii="仿宋_GB2312" w:eastAsia="仿宋_GB2312" w:hAnsi="黑体" w:cs="仿宋_GB2312" w:hint="eastAsia"/>
          <w:sz w:val="32"/>
          <w:szCs w:val="32"/>
        </w:rPr>
        <w:t>增加</w:t>
      </w:r>
      <w:r>
        <w:rPr>
          <w:rFonts w:ascii="仿宋_GB2312" w:eastAsia="仿宋_GB2312" w:hAnsi="黑体" w:cs="仿宋_GB2312" w:hint="eastAsia"/>
          <w:sz w:val="32"/>
          <w:szCs w:val="32"/>
        </w:rPr>
        <w:t>484.87</w:t>
      </w:r>
      <w:r w:rsidR="009262C2" w:rsidRPr="00CA7DBE">
        <w:rPr>
          <w:rFonts w:ascii="仿宋_GB2312" w:eastAsia="仿宋_GB2312" w:hAnsi="黑体" w:hint="eastAsia"/>
          <w:sz w:val="32"/>
          <w:szCs w:val="32"/>
        </w:rPr>
        <w:t>万元</w:t>
      </w:r>
      <w:r w:rsidR="009262C2">
        <w:rPr>
          <w:rFonts w:ascii="仿宋_GB2312" w:eastAsia="仿宋_GB2312" w:hAnsi="黑体" w:hint="eastAsia"/>
          <w:sz w:val="32"/>
          <w:szCs w:val="32"/>
        </w:rPr>
        <w:t>，主要是</w:t>
      </w:r>
      <w:r>
        <w:rPr>
          <w:rFonts w:ascii="仿宋_GB2312" w:eastAsia="仿宋_GB2312" w:hAnsi="黑体" w:hint="eastAsia"/>
          <w:sz w:val="32"/>
          <w:szCs w:val="32"/>
        </w:rPr>
        <w:t>加大投入绩效评价的经费及税务部门的协税护税人员的年工资管理经费</w:t>
      </w:r>
      <w:r w:rsidR="002033F2">
        <w:rPr>
          <w:rFonts w:ascii="仿宋_GB2312" w:eastAsia="仿宋_GB2312" w:hAnsi="黑体" w:hint="eastAsia"/>
          <w:sz w:val="32"/>
          <w:szCs w:val="32"/>
        </w:rPr>
        <w:t>调整安排到我局来安排预算发放。</w:t>
      </w:r>
    </w:p>
    <w:p w:rsidR="009262C2" w:rsidRPr="006B1FB3" w:rsidRDefault="0059423F" w:rsidP="006B1FB3">
      <w:pPr>
        <w:ind w:firstLine="640"/>
        <w:jc w:val="left"/>
        <w:rPr>
          <w:rFonts w:ascii="楷体" w:eastAsia="楷体" w:hAnsi="楷体"/>
          <w:sz w:val="32"/>
          <w:szCs w:val="32"/>
        </w:rPr>
      </w:pPr>
      <w:r w:rsidRPr="006B1FB3">
        <w:rPr>
          <w:rFonts w:ascii="楷体" w:eastAsia="楷体" w:hAnsi="楷体" w:hint="eastAsia"/>
          <w:sz w:val="32"/>
          <w:szCs w:val="32"/>
        </w:rPr>
        <w:t>（二）</w:t>
      </w:r>
      <w:r w:rsidR="009262C2" w:rsidRPr="006B1FB3">
        <w:rPr>
          <w:rFonts w:ascii="楷体" w:eastAsia="楷体" w:hAnsi="楷体" w:hint="eastAsia"/>
          <w:sz w:val="32"/>
          <w:szCs w:val="32"/>
        </w:rPr>
        <w:t>一般公共预算当年拨款结构情况</w:t>
      </w:r>
    </w:p>
    <w:p w:rsidR="009262C2" w:rsidRPr="006871F7" w:rsidRDefault="009262C2" w:rsidP="006871F7">
      <w:pPr>
        <w:ind w:firstLineChars="250" w:firstLine="800"/>
        <w:rPr>
          <w:rFonts w:ascii="仿宋_GB2312" w:eastAsia="仿宋_GB2312" w:hAnsi="黑体"/>
          <w:sz w:val="32"/>
          <w:szCs w:val="32"/>
        </w:rPr>
      </w:pPr>
      <w:r w:rsidRPr="006871F7">
        <w:rPr>
          <w:rFonts w:ascii="仿宋_GB2312" w:eastAsia="仿宋_GB2312" w:hAnsi="黑体" w:cs="仿宋_GB2312" w:hint="eastAsia"/>
          <w:sz w:val="32"/>
          <w:szCs w:val="32"/>
        </w:rPr>
        <w:t>一般公共服务（类）支出</w:t>
      </w:r>
      <w:r w:rsidR="002033F2">
        <w:rPr>
          <w:rFonts w:ascii="仿宋_GB2312" w:eastAsia="仿宋_GB2312" w:hAnsi="黑体" w:cs="仿宋_GB2312" w:hint="eastAsia"/>
          <w:sz w:val="32"/>
          <w:szCs w:val="32"/>
        </w:rPr>
        <w:t>1226.99</w:t>
      </w:r>
      <w:r w:rsidRPr="006871F7">
        <w:rPr>
          <w:rFonts w:ascii="仿宋_GB2312" w:eastAsia="仿宋_GB2312" w:hAnsi="黑体" w:hint="eastAsia"/>
          <w:sz w:val="32"/>
          <w:szCs w:val="32"/>
        </w:rPr>
        <w:t>万元，占</w:t>
      </w:r>
      <w:r w:rsidR="002033F2">
        <w:rPr>
          <w:rFonts w:ascii="仿宋_GB2312" w:eastAsia="仿宋_GB2312" w:hAnsi="黑体" w:cs="仿宋_GB2312" w:hint="eastAsia"/>
          <w:sz w:val="32"/>
          <w:szCs w:val="32"/>
        </w:rPr>
        <w:t>91.93</w:t>
      </w:r>
      <w:r w:rsidRPr="006871F7">
        <w:rPr>
          <w:rFonts w:ascii="仿宋_GB2312" w:eastAsia="仿宋_GB2312" w:hAnsi="黑体" w:hint="eastAsia"/>
          <w:sz w:val="32"/>
          <w:szCs w:val="32"/>
        </w:rPr>
        <w:t>%；</w:t>
      </w:r>
      <w:r w:rsidR="002033F2">
        <w:rPr>
          <w:rFonts w:ascii="仿宋_GB2312" w:eastAsia="仿宋_GB2312" w:hAnsi="黑体" w:hint="eastAsia"/>
          <w:sz w:val="32"/>
          <w:szCs w:val="32"/>
        </w:rPr>
        <w:t>社会保障和就业</w:t>
      </w:r>
      <w:r w:rsidRPr="006871F7">
        <w:rPr>
          <w:rFonts w:ascii="仿宋_GB2312" w:eastAsia="仿宋_GB2312" w:hAnsi="黑体" w:hint="eastAsia"/>
          <w:sz w:val="32"/>
          <w:szCs w:val="32"/>
        </w:rPr>
        <w:t>（类）</w:t>
      </w:r>
      <w:r w:rsidRPr="006871F7">
        <w:rPr>
          <w:rFonts w:ascii="仿宋_GB2312" w:eastAsia="仿宋_GB2312" w:hAnsi="黑体" w:cs="仿宋_GB2312" w:hint="eastAsia"/>
          <w:sz w:val="32"/>
          <w:szCs w:val="32"/>
        </w:rPr>
        <w:t>支出</w:t>
      </w:r>
      <w:r w:rsidR="002033F2">
        <w:rPr>
          <w:rFonts w:ascii="仿宋_GB2312" w:eastAsia="仿宋_GB2312" w:hAnsi="黑体" w:cs="仿宋_GB2312" w:hint="eastAsia"/>
          <w:sz w:val="32"/>
          <w:szCs w:val="32"/>
        </w:rPr>
        <w:t>34.39</w:t>
      </w:r>
      <w:r w:rsidRPr="006871F7">
        <w:rPr>
          <w:rFonts w:ascii="仿宋_GB2312" w:eastAsia="仿宋_GB2312" w:hAnsi="黑体" w:hint="eastAsia"/>
          <w:sz w:val="32"/>
          <w:szCs w:val="32"/>
        </w:rPr>
        <w:t>万元，占</w:t>
      </w:r>
      <w:r w:rsidR="002033F2">
        <w:rPr>
          <w:rFonts w:ascii="仿宋_GB2312" w:eastAsia="仿宋_GB2312" w:hAnsi="黑体" w:cs="仿宋_GB2312" w:hint="eastAsia"/>
          <w:sz w:val="32"/>
          <w:szCs w:val="32"/>
        </w:rPr>
        <w:t>2.57</w:t>
      </w:r>
      <w:r w:rsidRPr="006871F7">
        <w:rPr>
          <w:rFonts w:ascii="仿宋_GB2312" w:eastAsia="仿宋_GB2312" w:hAnsi="黑体" w:hint="eastAsia"/>
          <w:sz w:val="32"/>
          <w:szCs w:val="32"/>
        </w:rPr>
        <w:t>%；</w:t>
      </w:r>
      <w:r w:rsidR="002033F2">
        <w:rPr>
          <w:rFonts w:ascii="仿宋_GB2312" w:eastAsia="仿宋_GB2312" w:hAnsi="黑体" w:hint="eastAsia"/>
          <w:sz w:val="32"/>
          <w:szCs w:val="32"/>
        </w:rPr>
        <w:t>卫生健康</w:t>
      </w:r>
      <w:r w:rsidRPr="006871F7">
        <w:rPr>
          <w:rFonts w:ascii="仿宋_GB2312" w:eastAsia="仿宋_GB2312" w:hAnsi="黑体" w:hint="eastAsia"/>
          <w:sz w:val="32"/>
          <w:szCs w:val="32"/>
        </w:rPr>
        <w:t>（类）</w:t>
      </w:r>
      <w:r w:rsidRPr="006871F7">
        <w:rPr>
          <w:rFonts w:ascii="仿宋_GB2312" w:eastAsia="仿宋_GB2312" w:hAnsi="黑体" w:cs="仿宋_GB2312" w:hint="eastAsia"/>
          <w:sz w:val="32"/>
          <w:szCs w:val="32"/>
        </w:rPr>
        <w:t>支出</w:t>
      </w:r>
      <w:r w:rsidR="002033F2">
        <w:rPr>
          <w:rFonts w:ascii="仿宋_GB2312" w:eastAsia="仿宋_GB2312" w:hAnsi="黑体" w:cs="仿宋_GB2312" w:hint="eastAsia"/>
          <w:sz w:val="32"/>
          <w:szCs w:val="32"/>
        </w:rPr>
        <w:t>44.32</w:t>
      </w:r>
      <w:r w:rsidRPr="006871F7">
        <w:rPr>
          <w:rFonts w:ascii="仿宋_GB2312" w:eastAsia="仿宋_GB2312" w:hAnsi="黑体" w:hint="eastAsia"/>
          <w:sz w:val="32"/>
          <w:szCs w:val="32"/>
        </w:rPr>
        <w:t>万元，占</w:t>
      </w:r>
      <w:r w:rsidR="002033F2">
        <w:rPr>
          <w:rFonts w:ascii="仿宋_GB2312" w:eastAsia="仿宋_GB2312" w:hAnsi="黑体" w:cs="仿宋_GB2312" w:hint="eastAsia"/>
          <w:sz w:val="32"/>
          <w:szCs w:val="32"/>
        </w:rPr>
        <w:t>3.32</w:t>
      </w:r>
      <w:r w:rsidRPr="006871F7">
        <w:rPr>
          <w:rFonts w:ascii="仿宋_GB2312" w:eastAsia="仿宋_GB2312" w:hAnsi="黑体" w:hint="eastAsia"/>
          <w:sz w:val="32"/>
          <w:szCs w:val="32"/>
        </w:rPr>
        <w:t>%；</w:t>
      </w:r>
      <w:r w:rsidR="002033F2">
        <w:rPr>
          <w:rFonts w:ascii="仿宋_GB2312" w:eastAsia="仿宋_GB2312" w:hAnsi="黑体" w:hint="eastAsia"/>
          <w:sz w:val="32"/>
          <w:szCs w:val="32"/>
        </w:rPr>
        <w:t>住房保障</w:t>
      </w:r>
      <w:r w:rsidRPr="006871F7">
        <w:rPr>
          <w:rFonts w:ascii="仿宋_GB2312" w:eastAsia="仿宋_GB2312" w:hAnsi="黑体" w:hint="eastAsia"/>
          <w:sz w:val="32"/>
          <w:szCs w:val="32"/>
        </w:rPr>
        <w:t>（类）</w:t>
      </w:r>
      <w:r w:rsidRPr="006871F7">
        <w:rPr>
          <w:rFonts w:ascii="仿宋_GB2312" w:eastAsia="仿宋_GB2312" w:hAnsi="黑体" w:cs="仿宋_GB2312" w:hint="eastAsia"/>
          <w:sz w:val="32"/>
          <w:szCs w:val="32"/>
        </w:rPr>
        <w:t>支出</w:t>
      </w:r>
      <w:r w:rsidR="002033F2">
        <w:rPr>
          <w:rFonts w:ascii="仿宋_GB2312" w:eastAsia="仿宋_GB2312" w:hAnsi="黑体" w:cs="仿宋_GB2312" w:hint="eastAsia"/>
          <w:sz w:val="32"/>
          <w:szCs w:val="32"/>
        </w:rPr>
        <w:t>28.99</w:t>
      </w:r>
      <w:r w:rsidRPr="006871F7">
        <w:rPr>
          <w:rFonts w:ascii="仿宋_GB2312" w:eastAsia="仿宋_GB2312" w:hAnsi="黑体" w:hint="eastAsia"/>
          <w:sz w:val="32"/>
          <w:szCs w:val="32"/>
        </w:rPr>
        <w:t>万元，占</w:t>
      </w:r>
      <w:r w:rsidR="002033F2">
        <w:rPr>
          <w:rFonts w:ascii="仿宋_GB2312" w:eastAsia="仿宋_GB2312" w:hAnsi="黑体" w:cs="仿宋_GB2312" w:hint="eastAsia"/>
          <w:sz w:val="32"/>
          <w:szCs w:val="32"/>
        </w:rPr>
        <w:t>2.17</w:t>
      </w:r>
      <w:r w:rsidRPr="006871F7">
        <w:rPr>
          <w:rFonts w:ascii="仿宋_GB2312" w:eastAsia="仿宋_GB2312" w:hAnsi="黑体" w:hint="eastAsia"/>
          <w:sz w:val="32"/>
          <w:szCs w:val="32"/>
        </w:rPr>
        <w:t>%</w:t>
      </w:r>
      <w:r w:rsidR="002033F2">
        <w:rPr>
          <w:rFonts w:ascii="仿宋_GB2312" w:eastAsia="仿宋_GB2312" w:hAnsi="黑体" w:hint="eastAsia"/>
          <w:sz w:val="32"/>
          <w:szCs w:val="32"/>
        </w:rPr>
        <w:t>。</w:t>
      </w:r>
    </w:p>
    <w:p w:rsidR="0059423F" w:rsidRPr="006B1FB3" w:rsidRDefault="006B1FB3" w:rsidP="006B1FB3">
      <w:pPr>
        <w:ind w:firstLine="640"/>
        <w:jc w:val="left"/>
        <w:rPr>
          <w:rFonts w:ascii="楷体" w:eastAsia="楷体" w:hAnsi="楷体"/>
          <w:sz w:val="32"/>
          <w:szCs w:val="32"/>
        </w:rPr>
      </w:pPr>
      <w:r>
        <w:rPr>
          <w:rFonts w:ascii="楷体" w:eastAsia="楷体" w:hAnsi="楷体" w:hint="eastAsia"/>
          <w:sz w:val="32"/>
          <w:szCs w:val="32"/>
        </w:rPr>
        <w:t>（三）</w:t>
      </w:r>
      <w:r w:rsidRPr="006B1FB3">
        <w:rPr>
          <w:rFonts w:ascii="楷体" w:eastAsia="楷体" w:hAnsi="楷体" w:hint="eastAsia"/>
          <w:sz w:val="32"/>
          <w:szCs w:val="32"/>
        </w:rPr>
        <w:t>一般公共预算当年拨款具体使用情况</w:t>
      </w:r>
    </w:p>
    <w:p w:rsidR="006B1FB3" w:rsidRDefault="006B1FB3" w:rsidP="00DC65E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1.一般公共服务（类）</w:t>
      </w:r>
      <w:r w:rsidR="002033F2">
        <w:rPr>
          <w:rFonts w:ascii="仿宋_GB2312" w:eastAsia="仿宋_GB2312" w:hAnsi="黑体" w:cs="仿宋_GB2312" w:hint="eastAsia"/>
          <w:sz w:val="32"/>
          <w:szCs w:val="32"/>
        </w:rPr>
        <w:t>财政事务</w:t>
      </w:r>
      <w:r>
        <w:rPr>
          <w:rFonts w:ascii="仿宋_GB2312" w:eastAsia="仿宋_GB2312" w:hAnsi="黑体" w:cs="仿宋_GB2312" w:hint="eastAsia"/>
          <w:sz w:val="32"/>
          <w:szCs w:val="32"/>
        </w:rPr>
        <w:t>（款）行政运行（项）</w:t>
      </w:r>
      <w:r w:rsidR="002033F2">
        <w:rPr>
          <w:rFonts w:ascii="仿宋_GB2312" w:eastAsia="仿宋_GB2312" w:hAnsi="黑体" w:cs="仿宋_GB2312" w:hint="eastAsia"/>
          <w:sz w:val="32"/>
          <w:szCs w:val="32"/>
        </w:rPr>
        <w:t>2020</w:t>
      </w:r>
      <w:r w:rsidRPr="00CA7DBE">
        <w:rPr>
          <w:rFonts w:ascii="仿宋_GB2312" w:eastAsia="仿宋_GB2312" w:hAnsi="黑体" w:hint="eastAsia"/>
          <w:sz w:val="32"/>
          <w:szCs w:val="32"/>
        </w:rPr>
        <w:t>年</w:t>
      </w:r>
      <w:r w:rsidR="00DC65EF">
        <w:rPr>
          <w:rFonts w:ascii="仿宋_GB2312" w:eastAsia="仿宋_GB2312" w:hAnsi="黑体" w:hint="eastAsia"/>
          <w:sz w:val="32"/>
          <w:szCs w:val="32"/>
        </w:rPr>
        <w:t>预算数为</w:t>
      </w:r>
      <w:r w:rsidR="002033F2">
        <w:rPr>
          <w:rFonts w:ascii="仿宋_GB2312" w:eastAsia="仿宋_GB2312" w:hAnsi="黑体" w:cs="仿宋_GB2312" w:hint="eastAsia"/>
          <w:sz w:val="32"/>
          <w:szCs w:val="32"/>
        </w:rPr>
        <w:t>262.09</w:t>
      </w:r>
      <w:r w:rsidR="00DC65EF" w:rsidRPr="00CA7DBE">
        <w:rPr>
          <w:rFonts w:ascii="仿宋_GB2312" w:eastAsia="仿宋_GB2312" w:hAnsi="黑体" w:hint="eastAsia"/>
          <w:sz w:val="32"/>
          <w:szCs w:val="32"/>
        </w:rPr>
        <w:t>万元</w:t>
      </w:r>
      <w:r w:rsidR="00DC65EF">
        <w:rPr>
          <w:rFonts w:ascii="仿宋_GB2312" w:eastAsia="仿宋_GB2312" w:hAnsi="黑体" w:hint="eastAsia"/>
          <w:sz w:val="32"/>
          <w:szCs w:val="32"/>
        </w:rPr>
        <w:t>，比上年</w:t>
      </w:r>
      <w:r w:rsidR="00995DA5">
        <w:rPr>
          <w:rFonts w:ascii="仿宋_GB2312" w:eastAsia="仿宋_GB2312" w:hAnsi="黑体" w:hint="eastAsia"/>
          <w:sz w:val="32"/>
          <w:szCs w:val="32"/>
        </w:rPr>
        <w:t>预算</w:t>
      </w:r>
      <w:r w:rsidR="00DC65EF">
        <w:rPr>
          <w:rFonts w:ascii="仿宋_GB2312" w:eastAsia="仿宋_GB2312" w:hAnsi="黑体" w:hint="eastAsia"/>
          <w:sz w:val="32"/>
          <w:szCs w:val="32"/>
        </w:rPr>
        <w:t>数</w:t>
      </w:r>
      <w:r w:rsidR="00DC65EF">
        <w:rPr>
          <w:rFonts w:ascii="仿宋_GB2312" w:eastAsia="仿宋_GB2312" w:hAnsi="黑体" w:cs="仿宋_GB2312" w:hint="eastAsia"/>
          <w:sz w:val="32"/>
          <w:szCs w:val="32"/>
        </w:rPr>
        <w:t>增加</w:t>
      </w:r>
      <w:r w:rsidR="00FC5990">
        <w:rPr>
          <w:rFonts w:ascii="仿宋_GB2312" w:eastAsia="仿宋_GB2312" w:hAnsi="黑体" w:cs="仿宋_GB2312" w:hint="eastAsia"/>
          <w:sz w:val="32"/>
          <w:szCs w:val="32"/>
        </w:rPr>
        <w:t>18.26</w:t>
      </w:r>
      <w:r w:rsidR="00DC65EF" w:rsidRPr="00CA7DBE">
        <w:rPr>
          <w:rFonts w:ascii="仿宋_GB2312" w:eastAsia="仿宋_GB2312" w:hAnsi="黑体" w:hint="eastAsia"/>
          <w:sz w:val="32"/>
          <w:szCs w:val="32"/>
        </w:rPr>
        <w:t>万元</w:t>
      </w:r>
      <w:r w:rsidR="00DC65EF">
        <w:rPr>
          <w:rFonts w:ascii="仿宋_GB2312" w:eastAsia="仿宋_GB2312" w:hAnsi="黑体" w:hint="eastAsia"/>
          <w:sz w:val="32"/>
          <w:szCs w:val="32"/>
        </w:rPr>
        <w:t>，主要是</w:t>
      </w:r>
      <w:r w:rsidR="00084D7D">
        <w:rPr>
          <w:rFonts w:ascii="仿宋_GB2312" w:eastAsia="仿宋_GB2312" w:hAnsi="黑体" w:hint="eastAsia"/>
          <w:sz w:val="32"/>
          <w:szCs w:val="32"/>
        </w:rPr>
        <w:t>人员调动及今年新增安排残疾人就业保障金预算</w:t>
      </w:r>
      <w:r w:rsidR="00084D7D">
        <w:rPr>
          <w:rFonts w:ascii="仿宋_GB2312" w:eastAsia="仿宋_GB2312" w:hAnsi="黑体" w:hint="eastAsia"/>
          <w:sz w:val="32"/>
          <w:szCs w:val="32"/>
        </w:rPr>
        <w:lastRenderedPageBreak/>
        <w:t>经费。</w:t>
      </w:r>
    </w:p>
    <w:p w:rsidR="002A59FA" w:rsidRDefault="002A59FA" w:rsidP="002A59FA">
      <w:pPr>
        <w:ind w:firstLineChars="200" w:firstLine="640"/>
        <w:rPr>
          <w:rFonts w:ascii="仿宋_GB2312" w:eastAsia="仿宋_GB2312" w:hAnsi="黑体"/>
          <w:sz w:val="32"/>
          <w:szCs w:val="32"/>
        </w:rPr>
      </w:pPr>
      <w:r>
        <w:rPr>
          <w:rFonts w:ascii="仿宋_GB2312" w:eastAsia="仿宋_GB2312" w:hAnsi="黑体" w:hint="eastAsia"/>
          <w:sz w:val="32"/>
          <w:szCs w:val="32"/>
        </w:rPr>
        <w:t>2.</w:t>
      </w:r>
      <w:r w:rsidRPr="002A59FA">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一般公共服务（类）</w:t>
      </w:r>
      <w:r w:rsidR="00476204">
        <w:rPr>
          <w:rFonts w:ascii="仿宋_GB2312" w:eastAsia="仿宋_GB2312" w:hAnsi="黑体" w:cs="仿宋_GB2312" w:hint="eastAsia"/>
          <w:sz w:val="32"/>
          <w:szCs w:val="32"/>
        </w:rPr>
        <w:t>财政事务</w:t>
      </w:r>
      <w:r>
        <w:rPr>
          <w:rFonts w:ascii="仿宋_GB2312" w:eastAsia="仿宋_GB2312" w:hAnsi="黑体" w:cs="仿宋_GB2312" w:hint="eastAsia"/>
          <w:sz w:val="32"/>
          <w:szCs w:val="32"/>
        </w:rPr>
        <w:t>（款）一般行政管理事务（项）</w:t>
      </w:r>
      <w:r w:rsidR="00476204">
        <w:rPr>
          <w:rFonts w:ascii="仿宋_GB2312" w:eastAsia="仿宋_GB2312" w:hAnsi="黑体" w:cs="仿宋_GB2312" w:hint="eastAsia"/>
          <w:sz w:val="32"/>
          <w:szCs w:val="32"/>
        </w:rPr>
        <w:t>2020</w:t>
      </w:r>
      <w:r w:rsidRPr="00CA7DBE">
        <w:rPr>
          <w:rFonts w:ascii="仿宋_GB2312" w:eastAsia="仿宋_GB2312" w:hAnsi="黑体" w:hint="eastAsia"/>
          <w:sz w:val="32"/>
          <w:szCs w:val="32"/>
        </w:rPr>
        <w:t>年</w:t>
      </w:r>
      <w:r>
        <w:rPr>
          <w:rFonts w:ascii="仿宋_GB2312" w:eastAsia="仿宋_GB2312" w:hAnsi="黑体" w:hint="eastAsia"/>
          <w:sz w:val="32"/>
          <w:szCs w:val="32"/>
        </w:rPr>
        <w:t>预算数为</w:t>
      </w:r>
      <w:r w:rsidR="00476204">
        <w:rPr>
          <w:rFonts w:ascii="仿宋_GB2312" w:eastAsia="仿宋_GB2312" w:hAnsi="黑体" w:cs="仿宋_GB2312" w:hint="eastAsia"/>
          <w:sz w:val="32"/>
          <w:szCs w:val="32"/>
        </w:rPr>
        <w:t>614.20</w:t>
      </w:r>
      <w:r w:rsidRPr="00CA7DBE">
        <w:rPr>
          <w:rFonts w:ascii="仿宋_GB2312" w:eastAsia="仿宋_GB2312" w:hAnsi="黑体" w:hint="eastAsia"/>
          <w:sz w:val="32"/>
          <w:szCs w:val="32"/>
        </w:rPr>
        <w:t>万元</w:t>
      </w:r>
      <w:r>
        <w:rPr>
          <w:rFonts w:ascii="仿宋_GB2312" w:eastAsia="仿宋_GB2312" w:hAnsi="黑体" w:hint="eastAsia"/>
          <w:sz w:val="32"/>
          <w:szCs w:val="32"/>
        </w:rPr>
        <w:t>，比上年</w:t>
      </w:r>
      <w:r w:rsidR="00995DA5">
        <w:rPr>
          <w:rFonts w:ascii="仿宋_GB2312" w:eastAsia="仿宋_GB2312" w:hAnsi="黑体" w:hint="eastAsia"/>
          <w:sz w:val="32"/>
          <w:szCs w:val="32"/>
        </w:rPr>
        <w:t>预算</w:t>
      </w:r>
      <w:r>
        <w:rPr>
          <w:rFonts w:ascii="仿宋_GB2312" w:eastAsia="仿宋_GB2312" w:hAnsi="黑体" w:hint="eastAsia"/>
          <w:sz w:val="32"/>
          <w:szCs w:val="32"/>
        </w:rPr>
        <w:t>数</w:t>
      </w:r>
      <w:r>
        <w:rPr>
          <w:rFonts w:ascii="仿宋_GB2312" w:eastAsia="仿宋_GB2312" w:hAnsi="黑体" w:cs="仿宋_GB2312" w:hint="eastAsia"/>
          <w:sz w:val="32"/>
          <w:szCs w:val="32"/>
        </w:rPr>
        <w:t>增加</w:t>
      </w:r>
      <w:r w:rsidR="00FC5990">
        <w:rPr>
          <w:rFonts w:ascii="仿宋_GB2312" w:eastAsia="仿宋_GB2312" w:hAnsi="黑体" w:cs="仿宋_GB2312" w:hint="eastAsia"/>
          <w:sz w:val="32"/>
          <w:szCs w:val="32"/>
        </w:rPr>
        <w:t>274.70</w:t>
      </w:r>
      <w:r w:rsidRPr="00CA7DBE">
        <w:rPr>
          <w:rFonts w:ascii="仿宋_GB2312" w:eastAsia="仿宋_GB2312" w:hAnsi="黑体" w:hint="eastAsia"/>
          <w:sz w:val="32"/>
          <w:szCs w:val="32"/>
        </w:rPr>
        <w:t>万元</w:t>
      </w:r>
      <w:r>
        <w:rPr>
          <w:rFonts w:ascii="仿宋_GB2312" w:eastAsia="仿宋_GB2312" w:hAnsi="黑体" w:hint="eastAsia"/>
          <w:sz w:val="32"/>
          <w:szCs w:val="32"/>
        </w:rPr>
        <w:t>，主要是</w:t>
      </w:r>
      <w:r w:rsidR="00084D7D">
        <w:rPr>
          <w:rFonts w:ascii="仿宋_GB2312" w:eastAsia="仿宋_GB2312" w:hAnsi="黑体" w:hint="eastAsia"/>
          <w:sz w:val="32"/>
          <w:szCs w:val="32"/>
        </w:rPr>
        <w:t>今年增设安排税务部门的协税护税人员的年工资管理经费调整到我局发放。</w:t>
      </w:r>
    </w:p>
    <w:p w:rsidR="00AA237F" w:rsidRDefault="00476204" w:rsidP="00476204">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3.</w:t>
      </w:r>
      <w:r w:rsidRPr="00476204">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一般公共服务（类）财政事务（款）预算改革业务（项）2020</w:t>
      </w:r>
      <w:r w:rsidRPr="00CA7DBE">
        <w:rPr>
          <w:rFonts w:ascii="仿宋_GB2312" w:eastAsia="仿宋_GB2312" w:hAnsi="黑体"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121</w:t>
      </w:r>
      <w:r w:rsidRPr="00CA7DBE">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sidR="00FC5990">
        <w:rPr>
          <w:rFonts w:ascii="仿宋_GB2312" w:eastAsia="仿宋_GB2312" w:hAnsi="黑体" w:cs="仿宋_GB2312" w:hint="eastAsia"/>
          <w:sz w:val="32"/>
          <w:szCs w:val="32"/>
        </w:rPr>
        <w:t>17</w:t>
      </w:r>
      <w:r w:rsidRPr="00CA7DBE">
        <w:rPr>
          <w:rFonts w:ascii="仿宋_GB2312" w:eastAsia="仿宋_GB2312" w:hAnsi="黑体" w:hint="eastAsia"/>
          <w:sz w:val="32"/>
          <w:szCs w:val="32"/>
        </w:rPr>
        <w:t>万元</w:t>
      </w:r>
      <w:r>
        <w:rPr>
          <w:rFonts w:ascii="仿宋_GB2312" w:eastAsia="仿宋_GB2312" w:hAnsi="黑体" w:hint="eastAsia"/>
          <w:sz w:val="32"/>
          <w:szCs w:val="32"/>
        </w:rPr>
        <w:t>，主要是</w:t>
      </w:r>
      <w:r w:rsidR="00AA237F">
        <w:rPr>
          <w:rFonts w:ascii="仿宋_GB2312" w:eastAsia="仿宋_GB2312" w:hAnsi="黑体" w:hint="eastAsia"/>
          <w:sz w:val="32"/>
          <w:szCs w:val="32"/>
        </w:rPr>
        <w:t>今年加大投入预算</w:t>
      </w:r>
      <w:r w:rsidR="00AA237F" w:rsidRPr="00AA237F">
        <w:rPr>
          <w:rFonts w:ascii="仿宋_GB2312" w:eastAsia="仿宋_GB2312" w:hAnsi="黑体" w:hint="eastAsia"/>
          <w:sz w:val="32"/>
          <w:szCs w:val="32"/>
        </w:rPr>
        <w:t>绩效评价</w:t>
      </w:r>
      <w:r w:rsidR="00AA237F">
        <w:rPr>
          <w:rFonts w:ascii="仿宋_GB2312" w:eastAsia="仿宋_GB2312" w:hAnsi="黑体" w:hint="eastAsia"/>
          <w:sz w:val="32"/>
          <w:szCs w:val="32"/>
        </w:rPr>
        <w:t>项目业务</w:t>
      </w:r>
      <w:r w:rsidR="00AA237F" w:rsidRPr="00AA237F">
        <w:rPr>
          <w:rFonts w:ascii="仿宋_GB2312" w:eastAsia="仿宋_GB2312" w:hAnsi="黑体" w:hint="eastAsia"/>
          <w:sz w:val="32"/>
          <w:szCs w:val="32"/>
        </w:rPr>
        <w:t>经费</w:t>
      </w:r>
      <w:r w:rsidR="00AA237F">
        <w:rPr>
          <w:rFonts w:ascii="仿宋_GB2312" w:eastAsia="仿宋_GB2312" w:hAnsi="黑体" w:hint="eastAsia"/>
          <w:sz w:val="32"/>
          <w:szCs w:val="32"/>
        </w:rPr>
        <w:t>。</w:t>
      </w:r>
    </w:p>
    <w:p w:rsidR="00FC5990" w:rsidRDefault="00476204" w:rsidP="00476204">
      <w:pPr>
        <w:ind w:firstLineChars="200" w:firstLine="640"/>
        <w:rPr>
          <w:rFonts w:ascii="仿宋_GB2312" w:eastAsia="仿宋_GB2312" w:hAnsi="黑体"/>
          <w:sz w:val="32"/>
          <w:szCs w:val="32"/>
        </w:rPr>
      </w:pPr>
      <w:r>
        <w:rPr>
          <w:rFonts w:ascii="仿宋_GB2312" w:eastAsia="仿宋_GB2312" w:hAnsi="黑体" w:hint="eastAsia"/>
          <w:sz w:val="32"/>
          <w:szCs w:val="32"/>
        </w:rPr>
        <w:t>4.</w:t>
      </w:r>
      <w:r w:rsidRPr="00476204">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一般公共服务（类）财政事务（款）财政国库业务（项）2020</w:t>
      </w:r>
      <w:r w:rsidRPr="00CA7DBE">
        <w:rPr>
          <w:rFonts w:ascii="仿宋_GB2312" w:eastAsia="仿宋_GB2312" w:hAnsi="黑体" w:hint="eastAsia"/>
          <w:sz w:val="32"/>
          <w:szCs w:val="32"/>
        </w:rPr>
        <w:t>年</w:t>
      </w:r>
      <w:r>
        <w:rPr>
          <w:rFonts w:ascii="仿宋_GB2312" w:eastAsia="仿宋_GB2312" w:hAnsi="黑体" w:hint="eastAsia"/>
          <w:sz w:val="32"/>
          <w:szCs w:val="32"/>
        </w:rPr>
        <w:t>预算数为</w:t>
      </w:r>
      <w:r w:rsidR="00F83DB4">
        <w:rPr>
          <w:rFonts w:ascii="仿宋_GB2312" w:eastAsia="仿宋_GB2312" w:hAnsi="黑体" w:cs="仿宋_GB2312" w:hint="eastAsia"/>
          <w:sz w:val="32"/>
          <w:szCs w:val="32"/>
        </w:rPr>
        <w:t>2</w:t>
      </w:r>
      <w:r w:rsidRPr="00CA7DBE">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持平</w:t>
      </w:r>
      <w:r w:rsidR="00FC5990">
        <w:rPr>
          <w:rFonts w:ascii="仿宋_GB2312" w:eastAsia="仿宋_GB2312" w:hAnsi="黑体" w:cs="仿宋_GB2312" w:hint="eastAsia"/>
          <w:sz w:val="32"/>
          <w:szCs w:val="32"/>
        </w:rPr>
        <w:t>。</w:t>
      </w:r>
    </w:p>
    <w:p w:rsidR="00303725" w:rsidRDefault="00476204" w:rsidP="00476204">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5.一般公共服务（类）财政事务（款）信息化建设（项）2020</w:t>
      </w:r>
      <w:r w:rsidRPr="00CA7DBE">
        <w:rPr>
          <w:rFonts w:ascii="仿宋_GB2312" w:eastAsia="仿宋_GB2312" w:hAnsi="黑体" w:hint="eastAsia"/>
          <w:sz w:val="32"/>
          <w:szCs w:val="32"/>
        </w:rPr>
        <w:t>年</w:t>
      </w:r>
      <w:r>
        <w:rPr>
          <w:rFonts w:ascii="仿宋_GB2312" w:eastAsia="仿宋_GB2312" w:hAnsi="黑体" w:hint="eastAsia"/>
          <w:sz w:val="32"/>
          <w:szCs w:val="32"/>
        </w:rPr>
        <w:t>预算数为</w:t>
      </w:r>
      <w:r w:rsidR="00F83DB4">
        <w:rPr>
          <w:rFonts w:ascii="仿宋_GB2312" w:eastAsia="仿宋_GB2312" w:hAnsi="黑体" w:cs="仿宋_GB2312" w:hint="eastAsia"/>
          <w:sz w:val="32"/>
          <w:szCs w:val="32"/>
        </w:rPr>
        <w:t>6.6</w:t>
      </w:r>
      <w:r w:rsidRPr="00CA7DBE">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sidR="00FC5990">
        <w:rPr>
          <w:rFonts w:ascii="仿宋_GB2312" w:eastAsia="仿宋_GB2312" w:hAnsi="黑体" w:cs="仿宋_GB2312" w:hint="eastAsia"/>
          <w:sz w:val="32"/>
          <w:szCs w:val="32"/>
        </w:rPr>
        <w:t>0.4</w:t>
      </w:r>
      <w:r w:rsidRPr="00CA7DBE">
        <w:rPr>
          <w:rFonts w:ascii="仿宋_GB2312" w:eastAsia="仿宋_GB2312" w:hAnsi="黑体" w:hint="eastAsia"/>
          <w:sz w:val="32"/>
          <w:szCs w:val="32"/>
        </w:rPr>
        <w:t>万元</w:t>
      </w:r>
      <w:r>
        <w:rPr>
          <w:rFonts w:ascii="仿宋_GB2312" w:eastAsia="仿宋_GB2312" w:hAnsi="黑体" w:hint="eastAsia"/>
          <w:sz w:val="32"/>
          <w:szCs w:val="32"/>
        </w:rPr>
        <w:t>，主要是</w:t>
      </w:r>
      <w:r w:rsidR="00303725">
        <w:rPr>
          <w:rFonts w:ascii="仿宋_GB2312" w:eastAsia="仿宋_GB2312" w:hAnsi="黑体" w:hint="eastAsia"/>
          <w:sz w:val="32"/>
          <w:szCs w:val="32"/>
        </w:rPr>
        <w:t>据实安排</w:t>
      </w:r>
      <w:r w:rsidR="00303725" w:rsidRPr="00303725">
        <w:rPr>
          <w:rFonts w:ascii="仿宋_GB2312" w:eastAsia="仿宋_GB2312" w:hAnsi="黑体" w:hint="eastAsia"/>
          <w:sz w:val="32"/>
          <w:szCs w:val="32"/>
        </w:rPr>
        <w:t>金财工程客户端维护费和移动专网租赁通信服务费等</w:t>
      </w:r>
      <w:r w:rsidR="00303725">
        <w:rPr>
          <w:rFonts w:ascii="仿宋_GB2312" w:eastAsia="仿宋_GB2312" w:hAnsi="黑体" w:hint="eastAsia"/>
          <w:sz w:val="32"/>
          <w:szCs w:val="32"/>
        </w:rPr>
        <w:t>。</w:t>
      </w:r>
    </w:p>
    <w:p w:rsidR="00303725" w:rsidRDefault="00476204" w:rsidP="00476204">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6.一般公共服务（类）财政事务（款）财政委托业务支出（项）2020</w:t>
      </w:r>
      <w:r w:rsidRPr="00CA7DBE">
        <w:rPr>
          <w:rFonts w:ascii="仿宋_GB2312" w:eastAsia="仿宋_GB2312" w:hAnsi="黑体" w:hint="eastAsia"/>
          <w:sz w:val="32"/>
          <w:szCs w:val="32"/>
        </w:rPr>
        <w:t>年</w:t>
      </w:r>
      <w:r>
        <w:rPr>
          <w:rFonts w:ascii="仿宋_GB2312" w:eastAsia="仿宋_GB2312" w:hAnsi="黑体" w:hint="eastAsia"/>
          <w:sz w:val="32"/>
          <w:szCs w:val="32"/>
        </w:rPr>
        <w:t>预算数为</w:t>
      </w:r>
      <w:r w:rsidR="00F83DB4">
        <w:rPr>
          <w:rFonts w:ascii="仿宋_GB2312" w:eastAsia="仿宋_GB2312" w:hAnsi="黑体" w:cs="仿宋_GB2312" w:hint="eastAsia"/>
          <w:sz w:val="32"/>
          <w:szCs w:val="32"/>
        </w:rPr>
        <w:t>195</w:t>
      </w:r>
      <w:r w:rsidRPr="00CA7DBE">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sidR="00FC5990">
        <w:rPr>
          <w:rFonts w:ascii="仿宋_GB2312" w:eastAsia="仿宋_GB2312" w:hAnsi="黑体" w:cs="仿宋_GB2312" w:hint="eastAsia"/>
          <w:sz w:val="32"/>
          <w:szCs w:val="32"/>
        </w:rPr>
        <w:t>150</w:t>
      </w:r>
      <w:r w:rsidRPr="00CA7DBE">
        <w:rPr>
          <w:rFonts w:ascii="仿宋_GB2312" w:eastAsia="仿宋_GB2312" w:hAnsi="黑体" w:hint="eastAsia"/>
          <w:sz w:val="32"/>
          <w:szCs w:val="32"/>
        </w:rPr>
        <w:t>万元</w:t>
      </w:r>
      <w:r>
        <w:rPr>
          <w:rFonts w:ascii="仿宋_GB2312" w:eastAsia="仿宋_GB2312" w:hAnsi="黑体" w:hint="eastAsia"/>
          <w:sz w:val="32"/>
          <w:szCs w:val="32"/>
        </w:rPr>
        <w:t>，主要是</w:t>
      </w:r>
      <w:r w:rsidR="00303725">
        <w:rPr>
          <w:rFonts w:ascii="仿宋_GB2312" w:eastAsia="仿宋_GB2312" w:hAnsi="黑体" w:hint="eastAsia"/>
          <w:sz w:val="32"/>
          <w:szCs w:val="32"/>
        </w:rPr>
        <w:t>区投资评审中心结合今年及累计至今的基建项目工程量来安排</w:t>
      </w:r>
      <w:r w:rsidR="00303725" w:rsidRPr="00303725">
        <w:rPr>
          <w:rFonts w:ascii="仿宋_GB2312" w:eastAsia="仿宋_GB2312" w:hAnsi="黑体" w:hint="eastAsia"/>
          <w:sz w:val="32"/>
          <w:szCs w:val="32"/>
        </w:rPr>
        <w:t>财政评审咨询费</w:t>
      </w:r>
      <w:r w:rsidR="00303725">
        <w:rPr>
          <w:rFonts w:ascii="仿宋_GB2312" w:eastAsia="仿宋_GB2312" w:hAnsi="黑体" w:hint="eastAsia"/>
          <w:sz w:val="32"/>
          <w:szCs w:val="32"/>
        </w:rPr>
        <w:t>。</w:t>
      </w:r>
    </w:p>
    <w:p w:rsidR="00476204" w:rsidRDefault="00476204" w:rsidP="00476204">
      <w:pPr>
        <w:ind w:firstLineChars="200" w:firstLine="640"/>
        <w:rPr>
          <w:rFonts w:ascii="仿宋_GB2312" w:eastAsia="仿宋_GB2312" w:hAnsi="黑体"/>
          <w:sz w:val="32"/>
          <w:szCs w:val="32"/>
        </w:rPr>
      </w:pPr>
      <w:r>
        <w:rPr>
          <w:rFonts w:ascii="仿宋_GB2312" w:eastAsia="仿宋_GB2312" w:hAnsi="黑体" w:hint="eastAsia"/>
          <w:sz w:val="32"/>
          <w:szCs w:val="32"/>
        </w:rPr>
        <w:t>7.</w:t>
      </w:r>
      <w:r w:rsidRPr="00476204">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一般公共服务（类）财政事务（款</w:t>
      </w:r>
      <w:r w:rsidRPr="009E6E36">
        <w:rPr>
          <w:rFonts w:ascii="仿宋_GB2312" w:eastAsia="仿宋_GB2312" w:hAnsi="黑体" w:cs="仿宋_GB2312" w:hint="eastAsia"/>
          <w:sz w:val="32"/>
          <w:szCs w:val="32"/>
        </w:rPr>
        <w:t>）事业运行（</w:t>
      </w:r>
      <w:r>
        <w:rPr>
          <w:rFonts w:ascii="仿宋_GB2312" w:eastAsia="仿宋_GB2312" w:hAnsi="黑体" w:cs="仿宋_GB2312" w:hint="eastAsia"/>
          <w:sz w:val="32"/>
          <w:szCs w:val="32"/>
        </w:rPr>
        <w:t>项）2020</w:t>
      </w:r>
      <w:r w:rsidRPr="00CA7DBE">
        <w:rPr>
          <w:rFonts w:ascii="仿宋_GB2312" w:eastAsia="仿宋_GB2312" w:hAnsi="黑体" w:hint="eastAsia"/>
          <w:sz w:val="32"/>
          <w:szCs w:val="32"/>
        </w:rPr>
        <w:t>年</w:t>
      </w:r>
      <w:r>
        <w:rPr>
          <w:rFonts w:ascii="仿宋_GB2312" w:eastAsia="仿宋_GB2312" w:hAnsi="黑体" w:hint="eastAsia"/>
          <w:sz w:val="32"/>
          <w:szCs w:val="32"/>
        </w:rPr>
        <w:t>预算数为</w:t>
      </w:r>
      <w:r w:rsidR="00F83DB4">
        <w:rPr>
          <w:rFonts w:ascii="仿宋_GB2312" w:eastAsia="仿宋_GB2312" w:hAnsi="黑体" w:cs="仿宋_GB2312" w:hint="eastAsia"/>
          <w:sz w:val="32"/>
          <w:szCs w:val="32"/>
        </w:rPr>
        <w:t>24.10</w:t>
      </w:r>
      <w:r w:rsidRPr="00CA7DBE">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sidR="00FC5990">
        <w:rPr>
          <w:rFonts w:ascii="仿宋_GB2312" w:eastAsia="仿宋_GB2312" w:hAnsi="黑体" w:cs="仿宋_GB2312" w:hint="eastAsia"/>
          <w:sz w:val="32"/>
          <w:szCs w:val="32"/>
        </w:rPr>
        <w:t>24.10</w:t>
      </w:r>
      <w:r w:rsidRPr="00CA7DBE">
        <w:rPr>
          <w:rFonts w:ascii="仿宋_GB2312" w:eastAsia="仿宋_GB2312" w:hAnsi="黑体" w:hint="eastAsia"/>
          <w:sz w:val="32"/>
          <w:szCs w:val="32"/>
        </w:rPr>
        <w:t>万元</w:t>
      </w:r>
      <w:r>
        <w:rPr>
          <w:rFonts w:ascii="仿宋_GB2312" w:eastAsia="仿宋_GB2312" w:hAnsi="黑体" w:hint="eastAsia"/>
          <w:sz w:val="32"/>
          <w:szCs w:val="32"/>
        </w:rPr>
        <w:t>，主要是</w:t>
      </w:r>
      <w:r w:rsidR="009E6E36">
        <w:rPr>
          <w:rFonts w:ascii="仿宋_GB2312" w:eastAsia="仿宋_GB2312" w:hAnsi="黑体" w:hint="eastAsia"/>
          <w:sz w:val="32"/>
          <w:szCs w:val="32"/>
        </w:rPr>
        <w:t>调整支出功能科目的使用。</w:t>
      </w:r>
    </w:p>
    <w:p w:rsidR="00476204" w:rsidRPr="00476204" w:rsidRDefault="00476204" w:rsidP="00476204">
      <w:pPr>
        <w:ind w:firstLineChars="200" w:firstLine="640"/>
        <w:rPr>
          <w:rFonts w:ascii="仿宋_GB2312" w:eastAsia="仿宋_GB2312" w:hAnsi="黑体"/>
          <w:sz w:val="32"/>
          <w:szCs w:val="32"/>
        </w:rPr>
      </w:pPr>
      <w:r>
        <w:rPr>
          <w:rFonts w:ascii="仿宋_GB2312" w:eastAsia="仿宋_GB2312" w:hAnsi="黑体" w:hint="eastAsia"/>
          <w:sz w:val="32"/>
          <w:szCs w:val="32"/>
        </w:rPr>
        <w:t>8.</w:t>
      </w:r>
      <w:r w:rsidRPr="00476204">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一般公共服务（类）财政事务（款）</w:t>
      </w:r>
      <w:r w:rsidR="00F83DB4">
        <w:rPr>
          <w:rFonts w:ascii="仿宋_GB2312" w:eastAsia="仿宋_GB2312" w:hAnsi="黑体" w:cs="仿宋_GB2312" w:hint="eastAsia"/>
          <w:sz w:val="32"/>
          <w:szCs w:val="32"/>
        </w:rPr>
        <w:t>其他财政事务</w:t>
      </w:r>
      <w:r w:rsidR="00F83DB4">
        <w:rPr>
          <w:rFonts w:ascii="仿宋_GB2312" w:eastAsia="仿宋_GB2312" w:hAnsi="黑体" w:cs="仿宋_GB2312" w:hint="eastAsia"/>
          <w:sz w:val="32"/>
          <w:szCs w:val="32"/>
        </w:rPr>
        <w:lastRenderedPageBreak/>
        <w:t>支出</w:t>
      </w:r>
      <w:r>
        <w:rPr>
          <w:rFonts w:ascii="仿宋_GB2312" w:eastAsia="仿宋_GB2312" w:hAnsi="黑体" w:cs="仿宋_GB2312" w:hint="eastAsia"/>
          <w:sz w:val="32"/>
          <w:szCs w:val="32"/>
        </w:rPr>
        <w:t>（项）2020</w:t>
      </w:r>
      <w:r w:rsidRPr="00CA7DBE">
        <w:rPr>
          <w:rFonts w:ascii="仿宋_GB2312" w:eastAsia="仿宋_GB2312" w:hAnsi="黑体" w:hint="eastAsia"/>
          <w:sz w:val="32"/>
          <w:szCs w:val="32"/>
        </w:rPr>
        <w:t>年</w:t>
      </w:r>
      <w:r>
        <w:rPr>
          <w:rFonts w:ascii="仿宋_GB2312" w:eastAsia="仿宋_GB2312" w:hAnsi="黑体" w:hint="eastAsia"/>
          <w:sz w:val="32"/>
          <w:szCs w:val="32"/>
        </w:rPr>
        <w:t>预算数为</w:t>
      </w:r>
      <w:r w:rsidR="00F83DB4">
        <w:rPr>
          <w:rFonts w:ascii="仿宋_GB2312" w:eastAsia="仿宋_GB2312" w:hAnsi="黑体" w:cs="仿宋_GB2312" w:hint="eastAsia"/>
          <w:sz w:val="32"/>
          <w:szCs w:val="32"/>
        </w:rPr>
        <w:t>2</w:t>
      </w:r>
      <w:r w:rsidRPr="00CA7DBE">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sidR="00FC5990">
        <w:rPr>
          <w:rFonts w:ascii="仿宋_GB2312" w:eastAsia="仿宋_GB2312" w:hAnsi="黑体" w:cs="仿宋_GB2312" w:hint="eastAsia"/>
          <w:sz w:val="32"/>
          <w:szCs w:val="32"/>
        </w:rPr>
        <w:t>5.5</w:t>
      </w:r>
      <w:r w:rsidRPr="00CA7DBE">
        <w:rPr>
          <w:rFonts w:ascii="仿宋_GB2312" w:eastAsia="仿宋_GB2312" w:hAnsi="黑体" w:hint="eastAsia"/>
          <w:sz w:val="32"/>
          <w:szCs w:val="32"/>
        </w:rPr>
        <w:t>万元</w:t>
      </w:r>
      <w:r>
        <w:rPr>
          <w:rFonts w:ascii="仿宋_GB2312" w:eastAsia="仿宋_GB2312" w:hAnsi="黑体" w:hint="eastAsia"/>
          <w:sz w:val="32"/>
          <w:szCs w:val="32"/>
        </w:rPr>
        <w:t>，主要是</w:t>
      </w:r>
      <w:r w:rsidR="009E6E36">
        <w:rPr>
          <w:rFonts w:ascii="仿宋_GB2312" w:eastAsia="仿宋_GB2312" w:hAnsi="黑体" w:hint="eastAsia"/>
          <w:sz w:val="32"/>
          <w:szCs w:val="32"/>
        </w:rPr>
        <w:t>压减政府采购一般性支出。</w:t>
      </w:r>
    </w:p>
    <w:p w:rsidR="00F83DB4" w:rsidRDefault="00F83DB4" w:rsidP="00F83DB4">
      <w:pPr>
        <w:ind w:firstLineChars="200" w:firstLine="640"/>
        <w:rPr>
          <w:rFonts w:ascii="仿宋_GB2312" w:eastAsia="仿宋_GB2312" w:hAnsi="黑体"/>
          <w:sz w:val="32"/>
          <w:szCs w:val="32"/>
        </w:rPr>
      </w:pPr>
      <w:r>
        <w:rPr>
          <w:rFonts w:ascii="仿宋_GB2312" w:eastAsia="仿宋_GB2312" w:hAnsi="黑体" w:hint="eastAsia"/>
          <w:sz w:val="32"/>
          <w:szCs w:val="32"/>
        </w:rPr>
        <w:t>9.</w:t>
      </w:r>
      <w:r w:rsidRPr="00F83DB4">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社会保障和就业支出（类）行政事业单位养老支出（款）机关事业单位基本养老保险缴费支出（项）2020</w:t>
      </w:r>
      <w:r w:rsidRPr="00CA7DBE">
        <w:rPr>
          <w:rFonts w:ascii="仿宋_GB2312" w:eastAsia="仿宋_GB2312" w:hAnsi="黑体"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34.39</w:t>
      </w:r>
      <w:r w:rsidRPr="00CA7DBE">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sidR="00FC5990">
        <w:rPr>
          <w:rFonts w:ascii="仿宋_GB2312" w:eastAsia="仿宋_GB2312" w:hAnsi="黑体" w:cs="仿宋_GB2312" w:hint="eastAsia"/>
          <w:sz w:val="32"/>
          <w:szCs w:val="32"/>
        </w:rPr>
        <w:t>7.07</w:t>
      </w:r>
      <w:r w:rsidRPr="00CA7DBE">
        <w:rPr>
          <w:rFonts w:ascii="仿宋_GB2312" w:eastAsia="仿宋_GB2312" w:hAnsi="黑体" w:hint="eastAsia"/>
          <w:sz w:val="32"/>
          <w:szCs w:val="32"/>
        </w:rPr>
        <w:t>万元</w:t>
      </w:r>
      <w:r>
        <w:rPr>
          <w:rFonts w:ascii="仿宋_GB2312" w:eastAsia="仿宋_GB2312" w:hAnsi="黑体" w:hint="eastAsia"/>
          <w:sz w:val="32"/>
          <w:szCs w:val="32"/>
        </w:rPr>
        <w:t>，主要是</w:t>
      </w:r>
      <w:r w:rsidR="009E6E36">
        <w:rPr>
          <w:rFonts w:ascii="仿宋_GB2312" w:eastAsia="仿宋_GB2312" w:hAnsi="黑体" w:hint="eastAsia"/>
          <w:sz w:val="32"/>
          <w:szCs w:val="32"/>
        </w:rPr>
        <w:t>人员调动及预算安排的年缴费基数调整。</w:t>
      </w:r>
    </w:p>
    <w:p w:rsidR="00F83DB4" w:rsidRPr="00476204" w:rsidRDefault="00F83DB4" w:rsidP="00F83DB4">
      <w:pPr>
        <w:ind w:firstLineChars="200" w:firstLine="640"/>
        <w:rPr>
          <w:rFonts w:ascii="仿宋_GB2312" w:eastAsia="仿宋_GB2312" w:hAnsi="黑体"/>
          <w:sz w:val="32"/>
          <w:szCs w:val="32"/>
        </w:rPr>
      </w:pPr>
      <w:r>
        <w:rPr>
          <w:rFonts w:ascii="仿宋_GB2312" w:eastAsia="仿宋_GB2312" w:hAnsi="黑体" w:hint="eastAsia"/>
          <w:sz w:val="32"/>
          <w:szCs w:val="32"/>
        </w:rPr>
        <w:t>10.</w:t>
      </w:r>
      <w:r w:rsidRPr="00F83DB4">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卫生健康支出（类）行政事业单位医疗（款）行政单位医疗（项）2020</w:t>
      </w:r>
      <w:r w:rsidRPr="00CA7DBE">
        <w:rPr>
          <w:rFonts w:ascii="仿宋_GB2312" w:eastAsia="仿宋_GB2312" w:hAnsi="黑体"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18.27</w:t>
      </w:r>
      <w:r w:rsidRPr="00CA7DBE">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sidR="00FC5990">
        <w:rPr>
          <w:rFonts w:ascii="仿宋_GB2312" w:eastAsia="仿宋_GB2312" w:hAnsi="黑体" w:cs="仿宋_GB2312" w:hint="eastAsia"/>
          <w:sz w:val="32"/>
          <w:szCs w:val="32"/>
        </w:rPr>
        <w:t>8.74</w:t>
      </w:r>
      <w:r w:rsidRPr="00CA7DBE">
        <w:rPr>
          <w:rFonts w:ascii="仿宋_GB2312" w:eastAsia="仿宋_GB2312" w:hAnsi="黑体" w:hint="eastAsia"/>
          <w:sz w:val="32"/>
          <w:szCs w:val="32"/>
        </w:rPr>
        <w:t>万元</w:t>
      </w:r>
      <w:r>
        <w:rPr>
          <w:rFonts w:ascii="仿宋_GB2312" w:eastAsia="仿宋_GB2312" w:hAnsi="黑体" w:hint="eastAsia"/>
          <w:sz w:val="32"/>
          <w:szCs w:val="32"/>
        </w:rPr>
        <w:t>，主要是</w:t>
      </w:r>
      <w:r w:rsidR="009E6E36">
        <w:rPr>
          <w:rFonts w:ascii="仿宋_GB2312" w:eastAsia="仿宋_GB2312" w:hAnsi="黑体" w:hint="eastAsia"/>
          <w:sz w:val="32"/>
          <w:szCs w:val="32"/>
        </w:rPr>
        <w:t>人员调动及医疗、生育保险合并预算安排。</w:t>
      </w:r>
    </w:p>
    <w:p w:rsidR="00F83DB4" w:rsidRDefault="00F83DB4" w:rsidP="00F83DB4">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11.卫生健康支出（类）行政事业单位医疗（款）公务员医疗补助（项）2020</w:t>
      </w:r>
      <w:r w:rsidRPr="00CA7DBE">
        <w:rPr>
          <w:rFonts w:ascii="仿宋_GB2312" w:eastAsia="仿宋_GB2312" w:hAnsi="黑体"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26.04</w:t>
      </w:r>
      <w:r w:rsidRPr="00CA7DBE">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sidR="00FC5990">
        <w:rPr>
          <w:rFonts w:ascii="仿宋_GB2312" w:eastAsia="仿宋_GB2312" w:hAnsi="黑体" w:cs="仿宋_GB2312" w:hint="eastAsia"/>
          <w:sz w:val="32"/>
          <w:szCs w:val="32"/>
        </w:rPr>
        <w:t>1.29</w:t>
      </w:r>
      <w:r w:rsidRPr="00CA7DBE">
        <w:rPr>
          <w:rFonts w:ascii="仿宋_GB2312" w:eastAsia="仿宋_GB2312" w:hAnsi="黑体" w:hint="eastAsia"/>
          <w:sz w:val="32"/>
          <w:szCs w:val="32"/>
        </w:rPr>
        <w:t>万元</w:t>
      </w:r>
      <w:r>
        <w:rPr>
          <w:rFonts w:ascii="仿宋_GB2312" w:eastAsia="仿宋_GB2312" w:hAnsi="黑体" w:hint="eastAsia"/>
          <w:sz w:val="32"/>
          <w:szCs w:val="32"/>
        </w:rPr>
        <w:t>，主要是</w:t>
      </w:r>
      <w:r w:rsidR="009E6E36">
        <w:rPr>
          <w:rFonts w:ascii="仿宋_GB2312" w:eastAsia="仿宋_GB2312" w:hAnsi="黑体" w:hint="eastAsia"/>
          <w:sz w:val="32"/>
          <w:szCs w:val="32"/>
        </w:rPr>
        <w:t>人员调动及工资晋升变动。</w:t>
      </w:r>
    </w:p>
    <w:p w:rsidR="009E6E36" w:rsidRDefault="00F83DB4" w:rsidP="009E6E36">
      <w:pPr>
        <w:ind w:firstLineChars="200" w:firstLine="640"/>
        <w:rPr>
          <w:rFonts w:ascii="仿宋_GB2312" w:eastAsia="仿宋_GB2312" w:hAnsi="黑体" w:hint="eastAsia"/>
          <w:sz w:val="32"/>
          <w:szCs w:val="32"/>
        </w:rPr>
      </w:pPr>
      <w:r>
        <w:rPr>
          <w:rFonts w:ascii="仿宋_GB2312" w:eastAsia="仿宋_GB2312" w:hAnsi="黑体" w:hint="eastAsia"/>
          <w:sz w:val="32"/>
          <w:szCs w:val="32"/>
        </w:rPr>
        <w:t>12.</w:t>
      </w:r>
      <w:r>
        <w:rPr>
          <w:rFonts w:ascii="仿宋_GB2312" w:eastAsia="仿宋_GB2312" w:hAnsi="黑体" w:cs="仿宋_GB2312" w:hint="eastAsia"/>
          <w:sz w:val="32"/>
          <w:szCs w:val="32"/>
        </w:rPr>
        <w:t>住房保障支出（类）住房改革支出（款）住房公积金（项）2020</w:t>
      </w:r>
      <w:r w:rsidRPr="00CA7DBE">
        <w:rPr>
          <w:rFonts w:ascii="仿宋_GB2312" w:eastAsia="仿宋_GB2312" w:hAnsi="黑体"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28.99</w:t>
      </w:r>
      <w:r w:rsidRPr="00CA7DBE">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sidR="00FC5990">
        <w:rPr>
          <w:rFonts w:ascii="仿宋_GB2312" w:eastAsia="仿宋_GB2312" w:hAnsi="黑体" w:cs="仿宋_GB2312" w:hint="eastAsia"/>
          <w:sz w:val="32"/>
          <w:szCs w:val="32"/>
        </w:rPr>
        <w:t>3.74</w:t>
      </w:r>
      <w:r w:rsidRPr="00CA7DBE">
        <w:rPr>
          <w:rFonts w:ascii="仿宋_GB2312" w:eastAsia="仿宋_GB2312" w:hAnsi="黑体" w:hint="eastAsia"/>
          <w:sz w:val="32"/>
          <w:szCs w:val="32"/>
        </w:rPr>
        <w:t>万元</w:t>
      </w:r>
      <w:r>
        <w:rPr>
          <w:rFonts w:ascii="仿宋_GB2312" w:eastAsia="仿宋_GB2312" w:hAnsi="黑体" w:hint="eastAsia"/>
          <w:sz w:val="32"/>
          <w:szCs w:val="32"/>
        </w:rPr>
        <w:t>，主要是</w:t>
      </w:r>
      <w:r w:rsidR="009E6E36">
        <w:rPr>
          <w:rFonts w:ascii="仿宋_GB2312" w:eastAsia="仿宋_GB2312" w:hAnsi="黑体" w:hint="eastAsia"/>
          <w:sz w:val="32"/>
          <w:szCs w:val="32"/>
        </w:rPr>
        <w:t>人员调动及工资晋升变动。</w:t>
      </w:r>
    </w:p>
    <w:p w:rsidR="002A59FA" w:rsidRPr="007B3322" w:rsidRDefault="007B3322" w:rsidP="009E6E36">
      <w:pPr>
        <w:ind w:firstLineChars="200" w:firstLine="640"/>
        <w:rPr>
          <w:rFonts w:ascii="黑体" w:eastAsia="黑体" w:hAnsi="黑体"/>
          <w:sz w:val="32"/>
          <w:szCs w:val="32"/>
        </w:rPr>
      </w:pPr>
      <w:r w:rsidRPr="007B3322">
        <w:rPr>
          <w:rFonts w:ascii="黑体" w:eastAsia="黑体" w:hAnsi="黑体" w:hint="eastAsia"/>
          <w:sz w:val="32"/>
          <w:szCs w:val="32"/>
        </w:rPr>
        <w:t>三、关于</w:t>
      </w:r>
      <w:r w:rsidR="002F58BC" w:rsidRPr="001871CC">
        <w:rPr>
          <w:rFonts w:ascii="黑体" w:eastAsia="黑体" w:hAnsi="黑体" w:cs="仿宋_GB2312" w:hint="eastAsia"/>
          <w:sz w:val="32"/>
          <w:szCs w:val="32"/>
        </w:rPr>
        <w:t>三亚市天涯区财政局2020</w:t>
      </w:r>
      <w:r w:rsidR="002F58BC" w:rsidRPr="001871CC">
        <w:rPr>
          <w:rFonts w:ascii="黑体" w:eastAsia="黑体" w:hAnsi="黑体" w:hint="eastAsia"/>
          <w:sz w:val="32"/>
          <w:szCs w:val="32"/>
        </w:rPr>
        <w:t>年</w:t>
      </w:r>
      <w:r w:rsidRPr="007B3322">
        <w:rPr>
          <w:rFonts w:ascii="黑体" w:eastAsia="黑体" w:hAnsi="黑体" w:hint="eastAsia"/>
          <w:sz w:val="32"/>
          <w:szCs w:val="32"/>
        </w:rPr>
        <w:t>一般公共预算基本支出情况说明</w:t>
      </w:r>
    </w:p>
    <w:p w:rsidR="007B3322" w:rsidRDefault="00BB774A" w:rsidP="007B3322">
      <w:pPr>
        <w:ind w:firstLineChars="200" w:firstLine="640"/>
        <w:rPr>
          <w:rFonts w:ascii="仿宋_GB2312" w:eastAsia="仿宋_GB2312" w:hAnsi="黑体"/>
          <w:sz w:val="32"/>
          <w:szCs w:val="32"/>
        </w:rPr>
      </w:pPr>
      <w:r w:rsidRPr="001871CC">
        <w:rPr>
          <w:rFonts w:ascii="仿宋_GB2312" w:eastAsia="仿宋_GB2312" w:hAnsi="黑体" w:cs="仿宋_GB2312" w:hint="eastAsia"/>
          <w:sz w:val="32"/>
          <w:szCs w:val="32"/>
        </w:rPr>
        <w:t>三亚市天涯区财政局2020</w:t>
      </w:r>
      <w:r w:rsidRPr="00CA7DBE">
        <w:rPr>
          <w:rFonts w:ascii="仿宋_GB2312" w:eastAsia="仿宋_GB2312" w:hAnsi="黑体" w:hint="eastAsia"/>
          <w:sz w:val="32"/>
          <w:szCs w:val="32"/>
        </w:rPr>
        <w:t>年</w:t>
      </w:r>
      <w:r w:rsidR="007B3322">
        <w:rPr>
          <w:rFonts w:ascii="仿宋_GB2312" w:eastAsia="仿宋_GB2312" w:hAnsi="黑体" w:hint="eastAsia"/>
          <w:sz w:val="32"/>
          <w:szCs w:val="32"/>
        </w:rPr>
        <w:t>一般公共预算基本支出为</w:t>
      </w:r>
      <w:r w:rsidR="005C4FB5">
        <w:rPr>
          <w:rFonts w:ascii="仿宋_GB2312" w:eastAsia="仿宋_GB2312" w:hAnsi="黑体" w:cs="仿宋_GB2312" w:hint="eastAsia"/>
          <w:sz w:val="32"/>
          <w:szCs w:val="32"/>
        </w:rPr>
        <w:t>369.79</w:t>
      </w:r>
      <w:r w:rsidR="007B3322" w:rsidRPr="00CA7DBE">
        <w:rPr>
          <w:rFonts w:ascii="仿宋_GB2312" w:eastAsia="仿宋_GB2312" w:hAnsi="黑体" w:hint="eastAsia"/>
          <w:sz w:val="32"/>
          <w:szCs w:val="32"/>
        </w:rPr>
        <w:t>万元</w:t>
      </w:r>
      <w:r w:rsidR="007B3322">
        <w:rPr>
          <w:rFonts w:ascii="仿宋_GB2312" w:eastAsia="仿宋_GB2312" w:hAnsi="黑体" w:hint="eastAsia"/>
          <w:sz w:val="32"/>
          <w:szCs w:val="32"/>
        </w:rPr>
        <w:t>，其中：</w:t>
      </w:r>
    </w:p>
    <w:p w:rsidR="007B3322" w:rsidRDefault="007B3322" w:rsidP="007B3322">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sidR="005C4FB5">
        <w:rPr>
          <w:rFonts w:ascii="仿宋_GB2312" w:eastAsia="仿宋_GB2312" w:hAnsi="黑体" w:cs="仿宋_GB2312" w:hint="eastAsia"/>
          <w:sz w:val="32"/>
          <w:szCs w:val="32"/>
        </w:rPr>
        <w:t>336.16</w:t>
      </w:r>
      <w:r w:rsidRPr="00CA7DBE">
        <w:rPr>
          <w:rFonts w:ascii="仿宋_GB2312" w:eastAsia="仿宋_GB2312" w:hAnsi="黑体" w:hint="eastAsia"/>
          <w:sz w:val="32"/>
          <w:szCs w:val="32"/>
        </w:rPr>
        <w:t>万元</w:t>
      </w:r>
      <w:r>
        <w:rPr>
          <w:rFonts w:ascii="仿宋_GB2312" w:eastAsia="仿宋_GB2312" w:hAnsi="黑体" w:hint="eastAsia"/>
          <w:sz w:val="32"/>
          <w:szCs w:val="32"/>
        </w:rPr>
        <w:t>，主要包括：基本工资、津贴补贴、奖金、</w:t>
      </w:r>
      <w:r w:rsidR="005C4FB5">
        <w:rPr>
          <w:rFonts w:ascii="仿宋_GB2312" w:eastAsia="仿宋_GB2312" w:hAnsi="黑体" w:hint="eastAsia"/>
          <w:sz w:val="32"/>
          <w:szCs w:val="32"/>
        </w:rPr>
        <w:t>绩效工资、</w:t>
      </w:r>
      <w:r>
        <w:rPr>
          <w:rFonts w:ascii="仿宋_GB2312" w:eastAsia="仿宋_GB2312" w:hAnsi="黑体" w:hint="eastAsia"/>
          <w:sz w:val="32"/>
          <w:szCs w:val="32"/>
        </w:rPr>
        <w:t>社会保障缴费、</w:t>
      </w:r>
      <w:r w:rsidR="005C4FB5">
        <w:rPr>
          <w:rFonts w:ascii="仿宋_GB2312" w:eastAsia="仿宋_GB2312" w:hAnsi="黑体" w:hint="eastAsia"/>
          <w:sz w:val="32"/>
          <w:szCs w:val="32"/>
        </w:rPr>
        <w:t>公务员医疗补助、住</w:t>
      </w:r>
      <w:r w:rsidR="005C4FB5">
        <w:rPr>
          <w:rFonts w:ascii="仿宋_GB2312" w:eastAsia="仿宋_GB2312" w:hAnsi="黑体" w:hint="eastAsia"/>
          <w:sz w:val="32"/>
          <w:szCs w:val="32"/>
        </w:rPr>
        <w:lastRenderedPageBreak/>
        <w:t>房公积金、医疗费及奖励金等。</w:t>
      </w:r>
    </w:p>
    <w:p w:rsidR="007B3322" w:rsidRDefault="007B3322" w:rsidP="007B3322">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sidR="005C4FB5">
        <w:rPr>
          <w:rFonts w:ascii="仿宋_GB2312" w:eastAsia="仿宋_GB2312" w:hAnsi="黑体" w:cs="仿宋_GB2312" w:hint="eastAsia"/>
          <w:sz w:val="32"/>
          <w:szCs w:val="32"/>
        </w:rPr>
        <w:t>33.63</w:t>
      </w:r>
      <w:r w:rsidRPr="00CA7DBE">
        <w:rPr>
          <w:rFonts w:ascii="仿宋_GB2312" w:eastAsia="仿宋_GB2312" w:hAnsi="黑体" w:hint="eastAsia"/>
          <w:sz w:val="32"/>
          <w:szCs w:val="32"/>
        </w:rPr>
        <w:t>万元</w:t>
      </w:r>
      <w:r>
        <w:rPr>
          <w:rFonts w:ascii="仿宋_GB2312" w:eastAsia="仿宋_GB2312" w:hAnsi="黑体" w:hint="eastAsia"/>
          <w:sz w:val="32"/>
          <w:szCs w:val="32"/>
        </w:rPr>
        <w:t>，主要包括：</w:t>
      </w:r>
      <w:r w:rsidR="00ED50D0">
        <w:rPr>
          <w:rFonts w:ascii="仿宋_GB2312" w:eastAsia="仿宋_GB2312" w:hAnsi="黑体" w:hint="eastAsia"/>
          <w:sz w:val="32"/>
          <w:szCs w:val="32"/>
        </w:rPr>
        <w:t>办公费、</w:t>
      </w:r>
      <w:r w:rsidR="005C4FB5">
        <w:rPr>
          <w:rFonts w:ascii="仿宋_GB2312" w:eastAsia="仿宋_GB2312" w:hAnsi="黑体" w:hint="eastAsia"/>
          <w:sz w:val="32"/>
          <w:szCs w:val="32"/>
        </w:rPr>
        <w:t>邮电费、培训费、工会经费、公务用车运行维护费及其他交通费用等。</w:t>
      </w:r>
    </w:p>
    <w:p w:rsidR="00ED50D0" w:rsidRDefault="00ED50D0" w:rsidP="00ED50D0">
      <w:pPr>
        <w:ind w:firstLineChars="200" w:firstLine="640"/>
        <w:rPr>
          <w:rFonts w:ascii="黑体" w:eastAsia="黑体" w:hAnsi="黑体" w:cs="Times New Roman"/>
          <w:sz w:val="32"/>
          <w:shd w:val="clear" w:color="auto" w:fill="FFFFFF"/>
        </w:rPr>
      </w:pPr>
      <w:r w:rsidRPr="00ED50D0">
        <w:rPr>
          <w:rFonts w:ascii="黑体" w:eastAsia="黑体" w:hAnsi="黑体" w:cs="Times New Roman" w:hint="eastAsia"/>
          <w:sz w:val="32"/>
          <w:shd w:val="clear" w:color="auto" w:fill="FFFFFF"/>
        </w:rPr>
        <w:t>四、</w:t>
      </w:r>
      <w:r w:rsidR="002F58BC" w:rsidRPr="001871CC">
        <w:rPr>
          <w:rFonts w:ascii="黑体" w:eastAsia="黑体" w:hAnsi="黑体" w:cs="仿宋_GB2312" w:hint="eastAsia"/>
          <w:sz w:val="32"/>
          <w:szCs w:val="32"/>
        </w:rPr>
        <w:t>三亚市天涯区财政局2020</w:t>
      </w:r>
      <w:r w:rsidR="002F58BC" w:rsidRPr="001871CC">
        <w:rPr>
          <w:rFonts w:ascii="黑体" w:eastAsia="黑体" w:hAnsi="黑体" w:hint="eastAsia"/>
          <w:sz w:val="32"/>
          <w:szCs w:val="32"/>
        </w:rPr>
        <w:t>年</w:t>
      </w:r>
      <w:r w:rsidRPr="00ED50D0">
        <w:rPr>
          <w:rFonts w:ascii="黑体" w:eastAsia="黑体" w:hAnsi="黑体" w:cs="Times New Roman"/>
          <w:sz w:val="32"/>
          <w:shd w:val="clear" w:color="auto" w:fill="FFFFFF"/>
        </w:rPr>
        <w:t>“三公”经费预算情况</w:t>
      </w:r>
      <w:r w:rsidRPr="00ED50D0">
        <w:rPr>
          <w:rFonts w:ascii="黑体" w:eastAsia="黑体" w:hAnsi="黑体" w:cs="Times New Roman" w:hint="eastAsia"/>
          <w:sz w:val="32"/>
          <w:shd w:val="clear" w:color="auto" w:fill="FFFFFF"/>
        </w:rPr>
        <w:t>说明</w:t>
      </w:r>
    </w:p>
    <w:p w:rsidR="00ED50D0" w:rsidRPr="00ED50D0" w:rsidRDefault="00F442C4" w:rsidP="00ED50D0">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sidR="00BB774A" w:rsidRPr="001871CC">
        <w:rPr>
          <w:rFonts w:ascii="仿宋_GB2312" w:eastAsia="仿宋_GB2312" w:hAnsi="黑体" w:cs="仿宋_GB2312" w:hint="eastAsia"/>
          <w:sz w:val="32"/>
          <w:szCs w:val="32"/>
        </w:rPr>
        <w:t>三亚市天涯区财政局2020</w:t>
      </w:r>
      <w:r w:rsidR="00BB774A" w:rsidRPr="00CA7DBE">
        <w:rPr>
          <w:rFonts w:ascii="仿宋_GB2312" w:eastAsia="仿宋_GB2312" w:hAnsi="黑体" w:hint="eastAsia"/>
          <w:sz w:val="32"/>
          <w:szCs w:val="32"/>
        </w:rPr>
        <w:t>年</w:t>
      </w:r>
      <w:r>
        <w:rPr>
          <w:rFonts w:ascii="仿宋_GB2312" w:eastAsia="仿宋_GB2312" w:hAnsi="黑体" w:hint="eastAsia"/>
          <w:sz w:val="32"/>
          <w:szCs w:val="32"/>
        </w:rPr>
        <w:t>一般公共预算</w:t>
      </w:r>
      <w:r w:rsidR="00ED50D0">
        <w:rPr>
          <w:rFonts w:ascii="仿宋_GB2312" w:eastAsia="仿宋_GB2312" w:hAnsi="黑体" w:hint="eastAsia"/>
          <w:sz w:val="32"/>
          <w:szCs w:val="32"/>
        </w:rPr>
        <w:t>“三公”经费预算数为</w:t>
      </w:r>
      <w:r w:rsidR="005C4FB5">
        <w:rPr>
          <w:rFonts w:ascii="仿宋_GB2312" w:eastAsia="仿宋_GB2312" w:hAnsi="黑体" w:cs="仿宋_GB2312" w:hint="eastAsia"/>
          <w:sz w:val="32"/>
          <w:szCs w:val="32"/>
        </w:rPr>
        <w:t>3.63</w:t>
      </w:r>
      <w:r w:rsidR="00ED50D0" w:rsidRPr="00CA7DBE">
        <w:rPr>
          <w:rFonts w:ascii="仿宋_GB2312" w:eastAsia="仿宋_GB2312" w:hAnsi="黑体" w:hint="eastAsia"/>
          <w:sz w:val="32"/>
          <w:szCs w:val="32"/>
        </w:rPr>
        <w:t>万元</w:t>
      </w:r>
      <w:r w:rsidR="00ED50D0">
        <w:rPr>
          <w:rFonts w:ascii="仿宋_GB2312" w:eastAsia="仿宋_GB2312" w:hAnsi="黑体" w:hint="eastAsia"/>
          <w:sz w:val="32"/>
          <w:szCs w:val="32"/>
        </w:rPr>
        <w:t>，其中：</w:t>
      </w:r>
    </w:p>
    <w:p w:rsidR="005C4FB5" w:rsidRDefault="00ED50D0" w:rsidP="00F442C4">
      <w:pPr>
        <w:ind w:firstLine="630"/>
        <w:rPr>
          <w:rFonts w:ascii="Times New Roman" w:eastAsia="仿宋_GB2312" w:hAnsi="Times New Roman" w:cs="Times New Roman"/>
          <w:sz w:val="32"/>
          <w:shd w:val="clear" w:color="auto" w:fill="FFFFFF"/>
        </w:rPr>
      </w:pPr>
      <w:r w:rsidRPr="00ED50D0">
        <w:rPr>
          <w:rFonts w:ascii="Times New Roman" w:eastAsia="仿宋_GB2312" w:hAnsi="Times New Roman" w:cs="Times New Roman"/>
          <w:sz w:val="32"/>
          <w:shd w:val="clear" w:color="auto" w:fill="FFFFFF"/>
        </w:rPr>
        <w:t>因公出国（境）经费</w:t>
      </w:r>
      <w:r w:rsidR="005C4FB5">
        <w:rPr>
          <w:rFonts w:ascii="仿宋_GB2312" w:eastAsia="仿宋_GB2312" w:hAnsi="黑体" w:cs="仿宋_GB2312" w:hint="eastAsia"/>
          <w:sz w:val="32"/>
          <w:szCs w:val="32"/>
        </w:rPr>
        <w:t>0</w:t>
      </w:r>
      <w:r w:rsidRPr="00CA7DBE">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sidR="006871F7">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sidR="001A23E1">
        <w:rPr>
          <w:rFonts w:ascii="Times New Roman" w:eastAsia="仿宋_GB2312" w:hAnsi="Times New Roman" w:cs="Times New Roman" w:hint="eastAsia"/>
          <w:sz w:val="32"/>
          <w:shd w:val="clear" w:color="auto" w:fill="FFFFFF"/>
        </w:rPr>
        <w:t>；</w:t>
      </w:r>
    </w:p>
    <w:p w:rsidR="005C4FB5" w:rsidRDefault="00ED50D0" w:rsidP="00F442C4">
      <w:pPr>
        <w:ind w:firstLine="630"/>
        <w:rPr>
          <w:rFonts w:ascii="Times New Roman" w:eastAsia="仿宋_GB2312" w:hAnsi="Times New Roman" w:cs="Times New Roman"/>
          <w:sz w:val="32"/>
          <w:shd w:val="clear" w:color="auto" w:fill="FFFFFF"/>
        </w:rPr>
      </w:pPr>
      <w:r w:rsidRPr="006871F7">
        <w:rPr>
          <w:rFonts w:ascii="Times New Roman" w:eastAsia="仿宋_GB2312" w:hAnsi="Times New Roman" w:cs="Times New Roman"/>
          <w:sz w:val="32"/>
          <w:shd w:val="clear" w:color="auto" w:fill="FFFFFF"/>
        </w:rPr>
        <w:t>公务用车购置及运行费</w:t>
      </w:r>
      <w:r w:rsidR="005C4FB5">
        <w:rPr>
          <w:rFonts w:ascii="仿宋_GB2312" w:eastAsia="仿宋_GB2312" w:hAnsi="黑体" w:cs="仿宋_GB2312" w:hint="eastAsia"/>
          <w:sz w:val="32"/>
          <w:szCs w:val="32"/>
        </w:rPr>
        <w:t>3.63</w:t>
      </w:r>
      <w:r w:rsidR="006871F7" w:rsidRPr="00CA7DBE">
        <w:rPr>
          <w:rFonts w:ascii="仿宋_GB2312" w:eastAsia="仿宋_GB2312" w:hAnsi="黑体" w:hint="eastAsia"/>
          <w:sz w:val="32"/>
          <w:szCs w:val="32"/>
        </w:rPr>
        <w:t>万元</w:t>
      </w:r>
      <w:r w:rsidR="006871F7">
        <w:rPr>
          <w:rFonts w:ascii="仿宋_GB2312" w:eastAsia="仿宋_GB2312" w:hAnsi="黑体" w:hint="eastAsia"/>
          <w:sz w:val="32"/>
          <w:szCs w:val="32"/>
        </w:rPr>
        <w:t>（其中，</w:t>
      </w:r>
      <w:r w:rsidR="006871F7" w:rsidRPr="006871F7">
        <w:rPr>
          <w:rFonts w:ascii="Times New Roman" w:eastAsia="仿宋_GB2312" w:hAnsi="Times New Roman" w:cs="Times New Roman"/>
          <w:sz w:val="32"/>
          <w:shd w:val="clear" w:color="auto" w:fill="FFFFFF"/>
        </w:rPr>
        <w:t>公务用车购置</w:t>
      </w:r>
      <w:r w:rsidR="006871F7">
        <w:rPr>
          <w:rFonts w:ascii="Times New Roman" w:eastAsia="仿宋_GB2312" w:hAnsi="Times New Roman" w:cs="Times New Roman" w:hint="eastAsia"/>
          <w:sz w:val="32"/>
          <w:shd w:val="clear" w:color="auto" w:fill="FFFFFF"/>
        </w:rPr>
        <w:t>费</w:t>
      </w:r>
      <w:r w:rsidR="005C4FB5">
        <w:rPr>
          <w:rFonts w:ascii="仿宋_GB2312" w:eastAsia="仿宋_GB2312" w:hAnsi="黑体" w:cs="仿宋_GB2312" w:hint="eastAsia"/>
          <w:sz w:val="32"/>
          <w:szCs w:val="32"/>
        </w:rPr>
        <w:t>0</w:t>
      </w:r>
      <w:r w:rsidR="006871F7" w:rsidRPr="00CA7DBE">
        <w:rPr>
          <w:rFonts w:ascii="仿宋_GB2312" w:eastAsia="仿宋_GB2312" w:hAnsi="黑体" w:hint="eastAsia"/>
          <w:sz w:val="32"/>
          <w:szCs w:val="32"/>
        </w:rPr>
        <w:t>万元</w:t>
      </w:r>
      <w:r w:rsidR="006871F7">
        <w:rPr>
          <w:rFonts w:ascii="Times New Roman" w:eastAsia="仿宋_GB2312" w:hAnsi="Times New Roman" w:cs="Times New Roman" w:hint="eastAsia"/>
          <w:sz w:val="32"/>
          <w:shd w:val="clear" w:color="auto" w:fill="FFFFFF"/>
        </w:rPr>
        <w:t>，公务用车</w:t>
      </w:r>
      <w:r w:rsidR="006871F7" w:rsidRPr="006871F7">
        <w:rPr>
          <w:rFonts w:ascii="Times New Roman" w:eastAsia="仿宋_GB2312" w:hAnsi="Times New Roman" w:cs="Times New Roman"/>
          <w:sz w:val="32"/>
          <w:shd w:val="clear" w:color="auto" w:fill="FFFFFF"/>
        </w:rPr>
        <w:t>运行费</w:t>
      </w:r>
      <w:r w:rsidR="005C4FB5">
        <w:rPr>
          <w:rFonts w:ascii="仿宋_GB2312" w:eastAsia="仿宋_GB2312" w:hAnsi="黑体" w:cs="仿宋_GB2312" w:hint="eastAsia"/>
          <w:sz w:val="32"/>
          <w:szCs w:val="32"/>
        </w:rPr>
        <w:t>3.63</w:t>
      </w:r>
      <w:r w:rsidR="006871F7" w:rsidRPr="00CA7DBE">
        <w:rPr>
          <w:rFonts w:ascii="仿宋_GB2312" w:eastAsia="仿宋_GB2312" w:hAnsi="黑体" w:hint="eastAsia"/>
          <w:sz w:val="32"/>
          <w:szCs w:val="32"/>
        </w:rPr>
        <w:t>万元</w:t>
      </w:r>
      <w:r w:rsidR="006871F7">
        <w:rPr>
          <w:rFonts w:ascii="仿宋_GB2312" w:eastAsia="仿宋_GB2312" w:hAnsi="黑体" w:hint="eastAsia"/>
          <w:sz w:val="32"/>
          <w:szCs w:val="32"/>
        </w:rPr>
        <w:t>）</w:t>
      </w:r>
      <w:r w:rsidRPr="006871F7">
        <w:rPr>
          <w:rFonts w:ascii="Times New Roman" w:eastAsia="仿宋_GB2312" w:hAnsi="Times New Roman" w:cs="Times New Roman"/>
          <w:sz w:val="32"/>
          <w:shd w:val="clear" w:color="auto" w:fill="FFFFFF"/>
        </w:rPr>
        <w:t>，较</w:t>
      </w:r>
      <w:r w:rsidR="006871F7">
        <w:rPr>
          <w:rFonts w:ascii="Times New Roman" w:eastAsia="仿宋_GB2312" w:hAnsi="Times New Roman" w:cs="Times New Roman" w:hint="eastAsia"/>
          <w:sz w:val="32"/>
          <w:shd w:val="clear" w:color="auto" w:fill="FFFFFF"/>
        </w:rPr>
        <w:t>上</w:t>
      </w:r>
      <w:r w:rsidRPr="006871F7">
        <w:rPr>
          <w:rFonts w:ascii="Times New Roman" w:eastAsia="仿宋_GB2312" w:hAnsi="Times New Roman" w:cs="Times New Roman"/>
          <w:sz w:val="32"/>
          <w:shd w:val="clear" w:color="auto" w:fill="FFFFFF"/>
        </w:rPr>
        <w:t>年预算下降</w:t>
      </w:r>
      <w:r w:rsidR="00657A35">
        <w:rPr>
          <w:rFonts w:ascii="仿宋_GB2312" w:eastAsia="仿宋_GB2312" w:hAnsi="黑体" w:cs="仿宋_GB2312" w:hint="eastAsia"/>
          <w:sz w:val="32"/>
          <w:szCs w:val="32"/>
        </w:rPr>
        <w:t>3.03</w:t>
      </w:r>
      <w:r w:rsidRPr="006871F7">
        <w:rPr>
          <w:rFonts w:ascii="Times New Roman" w:eastAsia="仿宋_GB2312" w:hAnsi="Times New Roman" w:cs="Times New Roman"/>
          <w:sz w:val="32"/>
          <w:shd w:val="clear" w:color="auto" w:fill="FFFFFF"/>
        </w:rPr>
        <w:t>%</w:t>
      </w:r>
      <w:r w:rsidRPr="006871F7">
        <w:rPr>
          <w:rFonts w:ascii="Times New Roman" w:eastAsia="仿宋_GB2312" w:hAnsi="Times New Roman" w:cs="Times New Roman"/>
          <w:sz w:val="32"/>
          <w:shd w:val="clear" w:color="auto" w:fill="FFFFFF"/>
        </w:rPr>
        <w:t>。</w:t>
      </w:r>
      <w:r w:rsidRPr="006871F7">
        <w:rPr>
          <w:rFonts w:ascii="Times New Roman" w:eastAsia="仿宋_GB2312" w:hAnsi="Times New Roman" w:cs="Times New Roman"/>
          <w:sz w:val="32"/>
        </w:rPr>
        <w:t>下降</w:t>
      </w:r>
      <w:r w:rsidRPr="006871F7">
        <w:rPr>
          <w:rFonts w:ascii="Times New Roman" w:eastAsia="仿宋_GB2312" w:hAnsi="Times New Roman" w:cs="Times New Roman"/>
          <w:sz w:val="32"/>
          <w:shd w:val="clear" w:color="auto" w:fill="FFFFFF"/>
        </w:rPr>
        <w:t>主要原因包括：</w:t>
      </w:r>
      <w:r w:rsidR="00657A35">
        <w:rPr>
          <w:rFonts w:ascii="Times New Roman" w:eastAsia="仿宋_GB2312" w:hAnsi="Times New Roman" w:cs="Times New Roman" w:hint="eastAsia"/>
          <w:sz w:val="32"/>
          <w:shd w:val="clear" w:color="auto" w:fill="FFFFFF"/>
        </w:rPr>
        <w:t>贯彻落实压减</w:t>
      </w:r>
      <w:r w:rsidR="00657A35">
        <w:rPr>
          <w:rFonts w:ascii="仿宋_GB2312" w:eastAsia="仿宋_GB2312" w:hAnsi="黑体" w:hint="eastAsia"/>
          <w:sz w:val="32"/>
          <w:szCs w:val="32"/>
        </w:rPr>
        <w:t>“三公”经费</w:t>
      </w:r>
      <w:r w:rsidR="00932F84">
        <w:rPr>
          <w:rFonts w:ascii="Times New Roman" w:eastAsia="仿宋_GB2312" w:hAnsi="Times New Roman" w:cs="Times New Roman" w:hint="eastAsia"/>
          <w:sz w:val="32"/>
          <w:shd w:val="clear" w:color="auto" w:fill="FFFFFF"/>
        </w:rPr>
        <w:t>。公务车保有量</w:t>
      </w:r>
      <w:r w:rsidR="005C4FB5">
        <w:rPr>
          <w:rFonts w:ascii="仿宋_GB2312" w:eastAsia="仿宋_GB2312" w:hAnsi="黑体" w:cs="仿宋_GB2312" w:hint="eastAsia"/>
          <w:sz w:val="32"/>
          <w:szCs w:val="32"/>
        </w:rPr>
        <w:t>2</w:t>
      </w:r>
      <w:r w:rsidR="00932F84">
        <w:rPr>
          <w:rFonts w:ascii="仿宋_GB2312" w:eastAsia="仿宋_GB2312" w:hAnsi="黑体" w:cs="仿宋_GB2312" w:hint="eastAsia"/>
          <w:sz w:val="32"/>
          <w:szCs w:val="32"/>
        </w:rPr>
        <w:t>辆，</w:t>
      </w:r>
      <w:r w:rsidR="00517364">
        <w:rPr>
          <w:rFonts w:ascii="仿宋_GB2312" w:eastAsia="仿宋_GB2312" w:hAnsi="黑体" w:cs="仿宋_GB2312" w:hint="eastAsia"/>
          <w:sz w:val="32"/>
          <w:szCs w:val="32"/>
        </w:rPr>
        <w:t>计划</w:t>
      </w:r>
      <w:r w:rsidR="00932F84">
        <w:rPr>
          <w:rFonts w:ascii="仿宋_GB2312" w:eastAsia="仿宋_GB2312" w:hAnsi="黑体" w:cs="仿宋_GB2312" w:hint="eastAsia"/>
          <w:sz w:val="32"/>
          <w:szCs w:val="32"/>
        </w:rPr>
        <w:t>购置</w:t>
      </w:r>
      <w:r w:rsidR="005C4FB5">
        <w:rPr>
          <w:rFonts w:ascii="仿宋_GB2312" w:eastAsia="仿宋_GB2312" w:hAnsi="黑体" w:cs="仿宋_GB2312" w:hint="eastAsia"/>
          <w:sz w:val="32"/>
          <w:szCs w:val="32"/>
        </w:rPr>
        <w:t>0</w:t>
      </w:r>
      <w:r w:rsidR="00932F84">
        <w:rPr>
          <w:rFonts w:ascii="仿宋_GB2312" w:eastAsia="仿宋_GB2312" w:hAnsi="黑体" w:cs="仿宋_GB2312" w:hint="eastAsia"/>
          <w:sz w:val="32"/>
          <w:szCs w:val="32"/>
        </w:rPr>
        <w:t>辆</w:t>
      </w:r>
      <w:r w:rsidR="001A23E1">
        <w:rPr>
          <w:rFonts w:ascii="Times New Roman" w:eastAsia="仿宋_GB2312" w:hAnsi="Times New Roman" w:cs="Times New Roman" w:hint="eastAsia"/>
          <w:sz w:val="32"/>
          <w:shd w:val="clear" w:color="auto" w:fill="FFFFFF"/>
        </w:rPr>
        <w:t>；</w:t>
      </w:r>
    </w:p>
    <w:p w:rsidR="00ED50D0" w:rsidRDefault="00ED50D0" w:rsidP="00F442C4">
      <w:pPr>
        <w:ind w:firstLine="630"/>
        <w:rPr>
          <w:rFonts w:ascii="Times New Roman" w:eastAsia="仿宋_GB2312" w:hAnsi="Times New Roman" w:cs="Times New Roman"/>
          <w:sz w:val="32"/>
          <w:shd w:val="clear" w:color="auto" w:fill="FFFFFF"/>
        </w:rPr>
      </w:pPr>
      <w:r w:rsidRPr="006871F7">
        <w:rPr>
          <w:rFonts w:ascii="仿宋_GB2312" w:eastAsia="仿宋_GB2312" w:hAnsi="黑体" w:cs="Times New Roman"/>
          <w:sz w:val="32"/>
          <w:szCs w:val="32"/>
        </w:rPr>
        <w:t>公务接待费</w:t>
      </w:r>
      <w:r w:rsidR="005C4FB5">
        <w:rPr>
          <w:rFonts w:ascii="仿宋_GB2312" w:eastAsia="仿宋_GB2312" w:hAnsi="黑体" w:cs="仿宋_GB2312" w:hint="eastAsia"/>
          <w:sz w:val="32"/>
          <w:szCs w:val="32"/>
        </w:rPr>
        <w:t>0</w:t>
      </w:r>
      <w:r w:rsidRPr="006871F7">
        <w:rPr>
          <w:rFonts w:ascii="Times New Roman" w:eastAsia="仿宋_GB2312" w:hAnsi="Times New Roman" w:cs="Times New Roman"/>
          <w:sz w:val="32"/>
          <w:shd w:val="clear" w:color="auto" w:fill="FFFFFF"/>
        </w:rPr>
        <w:t>万元，与</w:t>
      </w:r>
      <w:r w:rsidR="006871F7" w:rsidRPr="006871F7">
        <w:rPr>
          <w:rFonts w:ascii="Times New Roman" w:eastAsia="仿宋_GB2312" w:hAnsi="Times New Roman" w:cs="Times New Roman" w:hint="eastAsia"/>
          <w:sz w:val="32"/>
          <w:shd w:val="clear" w:color="auto" w:fill="FFFFFF"/>
        </w:rPr>
        <w:t>上</w:t>
      </w:r>
      <w:r w:rsidRPr="006871F7">
        <w:rPr>
          <w:rFonts w:ascii="Times New Roman" w:eastAsia="仿宋_GB2312" w:hAnsi="Times New Roman" w:cs="Times New Roman"/>
          <w:sz w:val="32"/>
          <w:shd w:val="clear" w:color="auto" w:fill="FFFFFF"/>
        </w:rPr>
        <w:t>年预算持平。</w:t>
      </w:r>
    </w:p>
    <w:p w:rsidR="00F442C4" w:rsidRPr="00ED50D0" w:rsidRDefault="00F442C4" w:rsidP="00F442C4">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sidR="00BB774A" w:rsidRPr="001871CC">
        <w:rPr>
          <w:rFonts w:ascii="仿宋_GB2312" w:eastAsia="仿宋_GB2312" w:hAnsi="黑体" w:cs="仿宋_GB2312" w:hint="eastAsia"/>
          <w:sz w:val="32"/>
          <w:szCs w:val="32"/>
        </w:rPr>
        <w:t>三亚市天涯区财政局2020</w:t>
      </w:r>
      <w:r w:rsidR="00BB774A" w:rsidRPr="00CA7DBE">
        <w:rPr>
          <w:rFonts w:ascii="仿宋_GB2312" w:eastAsia="仿宋_GB2312" w:hAnsi="黑体" w:hint="eastAsia"/>
          <w:sz w:val="32"/>
          <w:szCs w:val="32"/>
        </w:rPr>
        <w:t>年</w:t>
      </w:r>
      <w:r>
        <w:rPr>
          <w:rFonts w:ascii="仿宋_GB2312" w:eastAsia="仿宋_GB2312" w:hAnsi="黑体" w:hint="eastAsia"/>
          <w:sz w:val="32"/>
          <w:szCs w:val="32"/>
        </w:rPr>
        <w:t>政府性基金预算“三公”经费预算数为</w:t>
      </w:r>
      <w:r w:rsidR="00522985">
        <w:rPr>
          <w:rFonts w:ascii="仿宋_GB2312" w:eastAsia="仿宋_GB2312" w:hAnsi="黑体" w:cs="仿宋_GB2312" w:hint="eastAsia"/>
          <w:sz w:val="32"/>
          <w:szCs w:val="32"/>
        </w:rPr>
        <w:t>0</w:t>
      </w:r>
      <w:r w:rsidRPr="00CA7DBE">
        <w:rPr>
          <w:rFonts w:ascii="仿宋_GB2312" w:eastAsia="仿宋_GB2312" w:hAnsi="黑体" w:hint="eastAsia"/>
          <w:sz w:val="32"/>
          <w:szCs w:val="32"/>
        </w:rPr>
        <w:t>万元</w:t>
      </w:r>
      <w:r>
        <w:rPr>
          <w:rFonts w:ascii="仿宋_GB2312" w:eastAsia="仿宋_GB2312" w:hAnsi="黑体" w:hint="eastAsia"/>
          <w:sz w:val="32"/>
          <w:szCs w:val="32"/>
        </w:rPr>
        <w:t>：</w:t>
      </w:r>
    </w:p>
    <w:p w:rsidR="00F442C4" w:rsidRPr="00522985" w:rsidRDefault="00F442C4" w:rsidP="00522985">
      <w:pPr>
        <w:ind w:firstLine="640"/>
        <w:jc w:val="left"/>
        <w:rPr>
          <w:rFonts w:ascii="仿宋_GB2312" w:eastAsia="仿宋_GB2312" w:hAnsi="楷体"/>
          <w:sz w:val="32"/>
          <w:szCs w:val="32"/>
        </w:rPr>
      </w:pPr>
      <w:r>
        <w:rPr>
          <w:rFonts w:ascii="Times New Roman" w:eastAsia="仿宋_GB2312" w:hAnsi="Times New Roman" w:cs="Times New Roman"/>
          <w:sz w:val="32"/>
          <w:shd w:val="clear" w:color="auto" w:fill="FFFFFF"/>
        </w:rPr>
        <w:t xml:space="preserve"> </w:t>
      </w:r>
      <w:r w:rsidR="00522985" w:rsidRPr="00F36FEC">
        <w:rPr>
          <w:rFonts w:ascii="仿宋_GB2312" w:eastAsia="仿宋_GB2312" w:hAnsi="楷体" w:hint="eastAsia"/>
          <w:sz w:val="32"/>
          <w:szCs w:val="32"/>
        </w:rPr>
        <w:t>三亚市天涯区财政局2020年无政府性基金预算</w:t>
      </w:r>
      <w:r w:rsidR="00522985">
        <w:rPr>
          <w:rFonts w:ascii="仿宋_GB2312" w:eastAsia="仿宋_GB2312" w:hAnsi="楷体" w:hint="eastAsia"/>
          <w:sz w:val="32"/>
          <w:szCs w:val="32"/>
        </w:rPr>
        <w:t>“三公”经费预算安排</w:t>
      </w:r>
      <w:r w:rsidR="00522985" w:rsidRPr="00F36FEC">
        <w:rPr>
          <w:rFonts w:ascii="仿宋_GB2312" w:eastAsia="仿宋_GB2312" w:hAnsi="楷体" w:hint="eastAsia"/>
          <w:sz w:val="32"/>
          <w:szCs w:val="32"/>
        </w:rPr>
        <w:t>。</w:t>
      </w:r>
    </w:p>
    <w:p w:rsidR="00ED50D0" w:rsidRDefault="006871F7" w:rsidP="006871F7">
      <w:pPr>
        <w:ind w:firstLineChars="200" w:firstLine="640"/>
        <w:rPr>
          <w:rFonts w:ascii="黑体" w:eastAsia="黑体" w:hAnsi="黑体" w:cs="Times New Roman"/>
          <w:sz w:val="32"/>
          <w:shd w:val="clear" w:color="auto" w:fill="FFFFFF"/>
        </w:rPr>
      </w:pPr>
      <w:r w:rsidRPr="006871F7">
        <w:rPr>
          <w:rFonts w:ascii="黑体" w:eastAsia="黑体" w:hAnsi="黑体" w:cs="Times New Roman" w:hint="eastAsia"/>
          <w:sz w:val="32"/>
          <w:shd w:val="clear" w:color="auto" w:fill="FFFFFF"/>
        </w:rPr>
        <w:t>五、</w:t>
      </w:r>
      <w:r>
        <w:rPr>
          <w:rFonts w:ascii="黑体" w:eastAsia="黑体" w:hAnsi="黑体" w:cs="Times New Roman" w:hint="eastAsia"/>
          <w:sz w:val="32"/>
          <w:shd w:val="clear" w:color="auto" w:fill="FFFFFF"/>
        </w:rPr>
        <w:t>关于</w:t>
      </w:r>
      <w:r w:rsidR="002F58BC" w:rsidRPr="001871CC">
        <w:rPr>
          <w:rFonts w:ascii="黑体" w:eastAsia="黑体" w:hAnsi="黑体" w:cs="仿宋_GB2312" w:hint="eastAsia"/>
          <w:sz w:val="32"/>
          <w:szCs w:val="32"/>
        </w:rPr>
        <w:t>三亚市天涯区财政局2020</w:t>
      </w:r>
      <w:r w:rsidR="002F58BC" w:rsidRPr="001871CC">
        <w:rPr>
          <w:rFonts w:ascii="黑体" w:eastAsia="黑体" w:hAnsi="黑体" w:hint="eastAsia"/>
          <w:sz w:val="32"/>
          <w:szCs w:val="32"/>
        </w:rPr>
        <w:t>年</w:t>
      </w:r>
      <w:r w:rsidR="009F52FB">
        <w:rPr>
          <w:rFonts w:ascii="黑体" w:eastAsia="黑体" w:hAnsi="黑体" w:cs="Times New Roman" w:hint="eastAsia"/>
          <w:sz w:val="32"/>
          <w:shd w:val="clear" w:color="auto" w:fill="FFFFFF"/>
        </w:rPr>
        <w:t>政府性基金预算当年拨款</w:t>
      </w:r>
      <w:r w:rsidRPr="006871F7">
        <w:rPr>
          <w:rFonts w:ascii="黑体" w:eastAsia="黑体" w:hAnsi="黑体" w:cs="Times New Roman" w:hint="eastAsia"/>
          <w:sz w:val="32"/>
          <w:shd w:val="clear" w:color="auto" w:fill="FFFFFF"/>
        </w:rPr>
        <w:t>情况说明</w:t>
      </w:r>
    </w:p>
    <w:p w:rsidR="009F52FB" w:rsidRDefault="009F52FB" w:rsidP="009F52FB">
      <w:pPr>
        <w:ind w:firstLine="640"/>
        <w:jc w:val="left"/>
        <w:rPr>
          <w:rFonts w:ascii="楷体" w:eastAsia="楷体" w:hAnsi="楷体"/>
          <w:sz w:val="32"/>
          <w:szCs w:val="32"/>
        </w:rPr>
      </w:pPr>
      <w:r w:rsidRPr="006B1FB3">
        <w:rPr>
          <w:rFonts w:ascii="楷体" w:eastAsia="楷体" w:hAnsi="楷体" w:hint="eastAsia"/>
          <w:sz w:val="32"/>
          <w:szCs w:val="32"/>
        </w:rPr>
        <w:t>（一）</w:t>
      </w:r>
      <w:r>
        <w:rPr>
          <w:rFonts w:ascii="楷体" w:eastAsia="楷体" w:hAnsi="楷体" w:hint="eastAsia"/>
          <w:sz w:val="32"/>
          <w:szCs w:val="32"/>
        </w:rPr>
        <w:t>政府性基金预算</w:t>
      </w:r>
      <w:r w:rsidRPr="006B1FB3">
        <w:rPr>
          <w:rFonts w:ascii="楷体" w:eastAsia="楷体" w:hAnsi="楷体" w:hint="eastAsia"/>
          <w:sz w:val="32"/>
          <w:szCs w:val="32"/>
        </w:rPr>
        <w:t>当年规模变化情况</w:t>
      </w:r>
    </w:p>
    <w:p w:rsidR="00F36FEC" w:rsidRPr="00F36FEC" w:rsidRDefault="00F36FEC" w:rsidP="009F52FB">
      <w:pPr>
        <w:ind w:firstLine="640"/>
        <w:jc w:val="left"/>
        <w:rPr>
          <w:rFonts w:ascii="仿宋_GB2312" w:eastAsia="仿宋_GB2312" w:hAnsi="楷体"/>
          <w:sz w:val="32"/>
          <w:szCs w:val="32"/>
        </w:rPr>
      </w:pPr>
      <w:r w:rsidRPr="00F36FEC">
        <w:rPr>
          <w:rFonts w:ascii="仿宋_GB2312" w:eastAsia="仿宋_GB2312" w:hAnsi="楷体" w:hint="eastAsia"/>
          <w:sz w:val="32"/>
          <w:szCs w:val="32"/>
        </w:rPr>
        <w:t>三亚市天涯区财政局2020年无政府性基金预算安排。</w:t>
      </w:r>
    </w:p>
    <w:p w:rsidR="009F52FB" w:rsidRDefault="009F52FB" w:rsidP="009F52FB">
      <w:pPr>
        <w:ind w:firstLine="640"/>
        <w:jc w:val="left"/>
        <w:rPr>
          <w:rFonts w:ascii="楷体" w:eastAsia="楷体" w:hAnsi="楷体"/>
          <w:sz w:val="32"/>
          <w:szCs w:val="32"/>
        </w:rPr>
      </w:pPr>
      <w:r w:rsidRPr="006B1FB3">
        <w:rPr>
          <w:rFonts w:ascii="楷体" w:eastAsia="楷体" w:hAnsi="楷体" w:hint="eastAsia"/>
          <w:sz w:val="32"/>
          <w:szCs w:val="32"/>
        </w:rPr>
        <w:t>（二）</w:t>
      </w:r>
      <w:r>
        <w:rPr>
          <w:rFonts w:ascii="楷体" w:eastAsia="楷体" w:hAnsi="楷体" w:hint="eastAsia"/>
          <w:sz w:val="32"/>
          <w:szCs w:val="32"/>
        </w:rPr>
        <w:t>政府性基金预算</w:t>
      </w:r>
      <w:r w:rsidRPr="006B1FB3">
        <w:rPr>
          <w:rFonts w:ascii="楷体" w:eastAsia="楷体" w:hAnsi="楷体" w:hint="eastAsia"/>
          <w:sz w:val="32"/>
          <w:szCs w:val="32"/>
        </w:rPr>
        <w:t>当年拨款结构情况</w:t>
      </w:r>
    </w:p>
    <w:p w:rsidR="00F36FEC" w:rsidRPr="00F36FEC" w:rsidRDefault="00F36FEC" w:rsidP="00F36FEC">
      <w:pPr>
        <w:ind w:firstLine="640"/>
        <w:jc w:val="left"/>
        <w:rPr>
          <w:rFonts w:ascii="仿宋_GB2312" w:eastAsia="仿宋_GB2312" w:hAnsi="楷体"/>
          <w:sz w:val="32"/>
          <w:szCs w:val="32"/>
        </w:rPr>
      </w:pPr>
      <w:r w:rsidRPr="00F36FEC">
        <w:rPr>
          <w:rFonts w:ascii="仿宋_GB2312" w:eastAsia="仿宋_GB2312" w:hAnsi="楷体" w:hint="eastAsia"/>
          <w:sz w:val="32"/>
          <w:szCs w:val="32"/>
        </w:rPr>
        <w:lastRenderedPageBreak/>
        <w:t>三亚市天涯区财政局2020年无政府性基金预算安排。</w:t>
      </w:r>
    </w:p>
    <w:p w:rsidR="009F52FB" w:rsidRDefault="009F52FB" w:rsidP="009F52FB">
      <w:pPr>
        <w:ind w:firstLine="640"/>
        <w:jc w:val="left"/>
        <w:rPr>
          <w:rFonts w:ascii="楷体" w:eastAsia="楷体" w:hAnsi="楷体"/>
          <w:sz w:val="32"/>
          <w:szCs w:val="32"/>
        </w:rPr>
      </w:pPr>
      <w:r>
        <w:rPr>
          <w:rFonts w:ascii="楷体" w:eastAsia="楷体" w:hAnsi="楷体" w:hint="eastAsia"/>
          <w:sz w:val="32"/>
          <w:szCs w:val="32"/>
        </w:rPr>
        <w:t>（三）政府性基金</w:t>
      </w:r>
      <w:r w:rsidRPr="006B1FB3">
        <w:rPr>
          <w:rFonts w:ascii="楷体" w:eastAsia="楷体" w:hAnsi="楷体" w:hint="eastAsia"/>
          <w:sz w:val="32"/>
          <w:szCs w:val="32"/>
        </w:rPr>
        <w:t>预算当年拨款具体使用情况</w:t>
      </w:r>
    </w:p>
    <w:p w:rsidR="00F36FEC" w:rsidRPr="00F36FEC" w:rsidRDefault="00F36FEC" w:rsidP="00F36FEC">
      <w:pPr>
        <w:ind w:firstLine="640"/>
        <w:jc w:val="left"/>
        <w:rPr>
          <w:rFonts w:ascii="楷体" w:eastAsia="楷体" w:hAnsi="楷体"/>
          <w:sz w:val="32"/>
          <w:szCs w:val="32"/>
        </w:rPr>
      </w:pPr>
      <w:r w:rsidRPr="00F36FEC">
        <w:rPr>
          <w:rFonts w:ascii="仿宋_GB2312" w:eastAsia="仿宋_GB2312" w:hAnsi="楷体" w:hint="eastAsia"/>
          <w:sz w:val="32"/>
          <w:szCs w:val="32"/>
        </w:rPr>
        <w:t>三亚市天涯区财政局2020年无政府性基金预算安排</w:t>
      </w:r>
      <w:r>
        <w:rPr>
          <w:rFonts w:ascii="楷体" w:eastAsia="楷体" w:hAnsi="楷体" w:hint="eastAsia"/>
          <w:sz w:val="32"/>
          <w:szCs w:val="32"/>
        </w:rPr>
        <w:t>。</w:t>
      </w:r>
    </w:p>
    <w:p w:rsidR="009F52FB" w:rsidRDefault="00793A7F" w:rsidP="006871F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sidR="002F58BC" w:rsidRPr="001871CC">
        <w:rPr>
          <w:rFonts w:ascii="黑体" w:eastAsia="黑体" w:hAnsi="黑体" w:cs="仿宋_GB2312" w:hint="eastAsia"/>
          <w:sz w:val="32"/>
          <w:szCs w:val="32"/>
        </w:rPr>
        <w:t>三亚市天涯区财政局2020</w:t>
      </w:r>
      <w:r w:rsidR="002F58BC" w:rsidRPr="001871CC">
        <w:rPr>
          <w:rFonts w:ascii="黑体" w:eastAsia="黑体" w:hAnsi="黑体" w:hint="eastAsia"/>
          <w:sz w:val="32"/>
          <w:szCs w:val="32"/>
        </w:rPr>
        <w:t>年</w:t>
      </w:r>
      <w:r>
        <w:rPr>
          <w:rFonts w:ascii="黑体" w:eastAsia="黑体" w:hAnsi="黑体" w:cs="Times New Roman" w:hint="eastAsia"/>
          <w:sz w:val="32"/>
          <w:shd w:val="clear" w:color="auto" w:fill="FFFFFF"/>
        </w:rPr>
        <w:t>收支预算情况的总体说明</w:t>
      </w:r>
    </w:p>
    <w:p w:rsidR="00793A7F" w:rsidRDefault="00793A7F" w:rsidP="006871F7">
      <w:pPr>
        <w:ind w:firstLineChars="200" w:firstLine="640"/>
        <w:rPr>
          <w:rFonts w:ascii="仿宋_GB2312" w:eastAsia="仿宋_GB2312" w:hAnsi="黑体"/>
          <w:sz w:val="32"/>
          <w:szCs w:val="32"/>
        </w:rPr>
      </w:pPr>
      <w:r w:rsidRPr="00793A7F">
        <w:rPr>
          <w:rFonts w:ascii="仿宋_GB2312" w:eastAsia="仿宋_GB2312" w:hAnsi="黑体" w:cs="仿宋_GB2312" w:hint="eastAsia"/>
          <w:sz w:val="32"/>
          <w:szCs w:val="32"/>
        </w:rPr>
        <w:t>按照综合预算原则，</w:t>
      </w:r>
      <w:r w:rsidR="00BB774A" w:rsidRPr="001871CC">
        <w:rPr>
          <w:rFonts w:ascii="仿宋_GB2312" w:eastAsia="仿宋_GB2312" w:hAnsi="黑体" w:cs="仿宋_GB2312" w:hint="eastAsia"/>
          <w:sz w:val="32"/>
          <w:szCs w:val="32"/>
        </w:rPr>
        <w:t>三亚市天涯区财政局</w:t>
      </w:r>
      <w:r>
        <w:rPr>
          <w:rFonts w:ascii="仿宋_GB2312" w:eastAsia="仿宋_GB2312" w:hAnsi="黑体" w:cs="仿宋_GB2312" w:hint="eastAsia"/>
          <w:sz w:val="32"/>
          <w:szCs w:val="32"/>
        </w:rPr>
        <w:t>所有收入和支出均纳入部门预算管理。</w:t>
      </w:r>
      <w:r w:rsidR="0075151D">
        <w:rPr>
          <w:rFonts w:ascii="仿宋_GB2312" w:eastAsia="仿宋_GB2312" w:hAnsi="黑体" w:cs="仿宋_GB2312" w:hint="eastAsia"/>
          <w:sz w:val="32"/>
          <w:szCs w:val="32"/>
        </w:rPr>
        <w:t>收入包括：</w:t>
      </w:r>
      <w:r w:rsidR="007523E7">
        <w:rPr>
          <w:rFonts w:ascii="仿宋_GB2312" w:eastAsia="仿宋_GB2312" w:hAnsi="黑体" w:cs="仿宋_GB2312" w:hint="eastAsia"/>
          <w:sz w:val="32"/>
          <w:szCs w:val="32"/>
        </w:rPr>
        <w:t>一般公共预算</w:t>
      </w:r>
      <w:r w:rsidR="00A13A4E">
        <w:rPr>
          <w:rFonts w:ascii="仿宋_GB2312" w:eastAsia="仿宋_GB2312" w:hAnsi="黑体" w:cs="仿宋_GB2312" w:hint="eastAsia"/>
          <w:sz w:val="32"/>
          <w:szCs w:val="32"/>
        </w:rPr>
        <w:t>收入</w:t>
      </w:r>
      <w:r w:rsidR="0075151D">
        <w:rPr>
          <w:rFonts w:ascii="仿宋_GB2312" w:eastAsia="仿宋_GB2312" w:hAnsi="黑体" w:hint="eastAsia"/>
          <w:sz w:val="32"/>
          <w:szCs w:val="32"/>
        </w:rPr>
        <w:t>；支出包括：一般公共服务支出、</w:t>
      </w:r>
      <w:r w:rsidR="00A13A4E">
        <w:rPr>
          <w:rFonts w:ascii="仿宋_GB2312" w:eastAsia="仿宋_GB2312" w:hAnsi="黑体" w:hint="eastAsia"/>
          <w:sz w:val="32"/>
          <w:szCs w:val="32"/>
        </w:rPr>
        <w:t>社会保障和就业支付、卫生健康支出、住房保障支出</w:t>
      </w:r>
      <w:r w:rsidR="0075151D">
        <w:rPr>
          <w:rFonts w:ascii="仿宋_GB2312" w:eastAsia="仿宋_GB2312" w:hAnsi="黑体" w:hint="eastAsia"/>
          <w:sz w:val="32"/>
          <w:szCs w:val="32"/>
        </w:rPr>
        <w:t>。</w:t>
      </w:r>
      <w:r w:rsidR="00A13A4E" w:rsidRPr="001871CC">
        <w:rPr>
          <w:rFonts w:ascii="仿宋_GB2312" w:eastAsia="仿宋_GB2312" w:hAnsi="黑体" w:cs="仿宋_GB2312" w:hint="eastAsia"/>
          <w:sz w:val="32"/>
          <w:szCs w:val="32"/>
        </w:rPr>
        <w:t>三亚市天涯区财政局2020</w:t>
      </w:r>
      <w:r w:rsidR="00A13A4E" w:rsidRPr="00CA7DBE">
        <w:rPr>
          <w:rFonts w:ascii="仿宋_GB2312" w:eastAsia="仿宋_GB2312" w:hAnsi="黑体" w:hint="eastAsia"/>
          <w:sz w:val="32"/>
          <w:szCs w:val="32"/>
        </w:rPr>
        <w:t>年</w:t>
      </w:r>
      <w:r w:rsidR="0075151D">
        <w:rPr>
          <w:rFonts w:ascii="仿宋_GB2312" w:eastAsia="仿宋_GB2312" w:hAnsi="黑体" w:hint="eastAsia"/>
          <w:sz w:val="32"/>
          <w:szCs w:val="32"/>
        </w:rPr>
        <w:t>收支总预算</w:t>
      </w:r>
      <w:r w:rsidR="00A13A4E">
        <w:rPr>
          <w:rFonts w:ascii="仿宋_GB2312" w:eastAsia="仿宋_GB2312" w:hAnsi="黑体" w:cs="仿宋_GB2312" w:hint="eastAsia"/>
          <w:sz w:val="32"/>
          <w:szCs w:val="32"/>
        </w:rPr>
        <w:t>1334.69</w:t>
      </w:r>
      <w:r w:rsidR="0075151D" w:rsidRPr="00CA7DBE">
        <w:rPr>
          <w:rFonts w:ascii="仿宋_GB2312" w:eastAsia="仿宋_GB2312" w:hAnsi="黑体" w:hint="eastAsia"/>
          <w:sz w:val="32"/>
          <w:szCs w:val="32"/>
        </w:rPr>
        <w:t>万元</w:t>
      </w:r>
      <w:r w:rsidR="00002A5F">
        <w:rPr>
          <w:rFonts w:ascii="仿宋_GB2312" w:eastAsia="仿宋_GB2312" w:hAnsi="黑体" w:hint="eastAsia"/>
          <w:sz w:val="32"/>
          <w:szCs w:val="32"/>
        </w:rPr>
        <w:t>。</w:t>
      </w:r>
    </w:p>
    <w:p w:rsidR="00FB0A31" w:rsidRDefault="00FB0A31" w:rsidP="006871F7">
      <w:pPr>
        <w:ind w:firstLineChars="200" w:firstLine="640"/>
        <w:rPr>
          <w:rFonts w:ascii="黑体" w:eastAsia="黑体" w:hAnsi="黑体" w:cs="Times New Roman"/>
          <w:sz w:val="32"/>
          <w:shd w:val="clear" w:color="auto" w:fill="FFFFFF"/>
        </w:rPr>
      </w:pPr>
      <w:r w:rsidRPr="00FB0A31">
        <w:rPr>
          <w:rFonts w:ascii="黑体" w:eastAsia="黑体" w:hAnsi="黑体" w:cs="Times New Roman" w:hint="eastAsia"/>
          <w:sz w:val="32"/>
          <w:shd w:val="clear" w:color="auto" w:fill="FFFFFF"/>
        </w:rPr>
        <w:t>七、关于</w:t>
      </w:r>
      <w:r w:rsidR="002F58BC" w:rsidRPr="001871CC">
        <w:rPr>
          <w:rFonts w:ascii="黑体" w:eastAsia="黑体" w:hAnsi="黑体" w:cs="仿宋_GB2312" w:hint="eastAsia"/>
          <w:sz w:val="32"/>
          <w:szCs w:val="32"/>
        </w:rPr>
        <w:t>三亚市天涯区财政局2020</w:t>
      </w:r>
      <w:r w:rsidR="002F58BC" w:rsidRPr="001871CC">
        <w:rPr>
          <w:rFonts w:ascii="黑体" w:eastAsia="黑体" w:hAnsi="黑体" w:hint="eastAsia"/>
          <w:sz w:val="32"/>
          <w:szCs w:val="32"/>
        </w:rPr>
        <w:t>年</w:t>
      </w:r>
      <w:r>
        <w:rPr>
          <w:rFonts w:ascii="黑体" w:eastAsia="黑体" w:hAnsi="黑体" w:cs="Times New Roman" w:hint="eastAsia"/>
          <w:sz w:val="32"/>
          <w:shd w:val="clear" w:color="auto" w:fill="FFFFFF"/>
        </w:rPr>
        <w:t>收入预算情况说明</w:t>
      </w:r>
    </w:p>
    <w:p w:rsidR="00FB0A31" w:rsidRDefault="00BB774A" w:rsidP="00FB0A31">
      <w:pPr>
        <w:ind w:firstLineChars="200" w:firstLine="640"/>
        <w:rPr>
          <w:rFonts w:ascii="仿宋_GB2312" w:eastAsia="仿宋_GB2312" w:hAnsi="黑体"/>
          <w:sz w:val="32"/>
          <w:szCs w:val="32"/>
        </w:rPr>
      </w:pPr>
      <w:r w:rsidRPr="001871CC">
        <w:rPr>
          <w:rFonts w:ascii="仿宋_GB2312" w:eastAsia="仿宋_GB2312" w:hAnsi="黑体" w:cs="仿宋_GB2312" w:hint="eastAsia"/>
          <w:sz w:val="32"/>
          <w:szCs w:val="32"/>
        </w:rPr>
        <w:t>三亚市天涯区财政局2020</w:t>
      </w:r>
      <w:r w:rsidRPr="00CA7DBE">
        <w:rPr>
          <w:rFonts w:ascii="仿宋_GB2312" w:eastAsia="仿宋_GB2312" w:hAnsi="黑体" w:hint="eastAsia"/>
          <w:sz w:val="32"/>
          <w:szCs w:val="32"/>
        </w:rPr>
        <w:t>年</w:t>
      </w:r>
      <w:r w:rsidR="00FB0A31">
        <w:rPr>
          <w:rFonts w:ascii="仿宋_GB2312" w:eastAsia="仿宋_GB2312" w:hAnsi="黑体" w:hint="eastAsia"/>
          <w:sz w:val="32"/>
          <w:szCs w:val="32"/>
        </w:rPr>
        <w:t>收入预算</w:t>
      </w:r>
      <w:r w:rsidR="00A13A4E">
        <w:rPr>
          <w:rFonts w:ascii="仿宋_GB2312" w:eastAsia="仿宋_GB2312" w:hAnsi="黑体" w:cs="仿宋_GB2312" w:hint="eastAsia"/>
          <w:sz w:val="32"/>
          <w:szCs w:val="32"/>
        </w:rPr>
        <w:t>1334.69</w:t>
      </w:r>
      <w:r w:rsidR="00FB0A31" w:rsidRPr="00CA7DBE">
        <w:rPr>
          <w:rFonts w:ascii="仿宋_GB2312" w:eastAsia="仿宋_GB2312" w:hAnsi="黑体" w:hint="eastAsia"/>
          <w:sz w:val="32"/>
          <w:szCs w:val="32"/>
        </w:rPr>
        <w:t>万元</w:t>
      </w:r>
      <w:r w:rsidR="00FB0A31">
        <w:rPr>
          <w:rFonts w:ascii="仿宋_GB2312" w:eastAsia="仿宋_GB2312" w:hAnsi="黑体" w:hint="eastAsia"/>
          <w:sz w:val="32"/>
          <w:szCs w:val="32"/>
        </w:rPr>
        <w:t>，其中：上年结转</w:t>
      </w:r>
      <w:r w:rsidR="00A13A4E">
        <w:rPr>
          <w:rFonts w:ascii="仿宋_GB2312" w:eastAsia="仿宋_GB2312" w:hAnsi="黑体" w:cs="仿宋_GB2312" w:hint="eastAsia"/>
          <w:sz w:val="32"/>
          <w:szCs w:val="32"/>
        </w:rPr>
        <w:t>0</w:t>
      </w:r>
      <w:r w:rsidR="00FB0A31" w:rsidRPr="00CA7DBE">
        <w:rPr>
          <w:rFonts w:ascii="仿宋_GB2312" w:eastAsia="仿宋_GB2312" w:hAnsi="黑体" w:hint="eastAsia"/>
          <w:sz w:val="32"/>
          <w:szCs w:val="32"/>
        </w:rPr>
        <w:t>万元</w:t>
      </w:r>
      <w:r w:rsidR="00FB0A31">
        <w:rPr>
          <w:rFonts w:ascii="仿宋_GB2312" w:eastAsia="仿宋_GB2312" w:hAnsi="黑体" w:hint="eastAsia"/>
          <w:sz w:val="32"/>
          <w:szCs w:val="32"/>
        </w:rPr>
        <w:t>，占</w:t>
      </w:r>
      <w:r w:rsidR="00A13A4E">
        <w:rPr>
          <w:rFonts w:ascii="仿宋_GB2312" w:eastAsia="仿宋_GB2312" w:hAnsi="黑体" w:cs="仿宋_GB2312" w:hint="eastAsia"/>
          <w:sz w:val="32"/>
          <w:szCs w:val="32"/>
        </w:rPr>
        <w:t>0</w:t>
      </w:r>
      <w:r w:rsidR="00FB0A31">
        <w:rPr>
          <w:rFonts w:ascii="仿宋_GB2312" w:eastAsia="仿宋_GB2312" w:hAnsi="黑体" w:hint="eastAsia"/>
          <w:sz w:val="32"/>
          <w:szCs w:val="32"/>
        </w:rPr>
        <w:t>%；</w:t>
      </w:r>
      <w:r w:rsidR="00A13A4E">
        <w:rPr>
          <w:rFonts w:ascii="仿宋_GB2312" w:eastAsia="仿宋_GB2312" w:hAnsi="黑体" w:hint="eastAsia"/>
          <w:sz w:val="32"/>
          <w:szCs w:val="32"/>
        </w:rPr>
        <w:t>一般预算</w:t>
      </w:r>
      <w:r w:rsidR="00FB0A31">
        <w:rPr>
          <w:rFonts w:ascii="仿宋_GB2312" w:eastAsia="仿宋_GB2312" w:hAnsi="黑体" w:hint="eastAsia"/>
          <w:sz w:val="32"/>
          <w:szCs w:val="32"/>
        </w:rPr>
        <w:t>收入</w:t>
      </w:r>
      <w:r w:rsidR="00A13A4E">
        <w:rPr>
          <w:rFonts w:ascii="仿宋_GB2312" w:eastAsia="仿宋_GB2312" w:hAnsi="黑体" w:cs="仿宋_GB2312" w:hint="eastAsia"/>
          <w:sz w:val="32"/>
          <w:szCs w:val="32"/>
        </w:rPr>
        <w:t>1334.69</w:t>
      </w:r>
      <w:r w:rsidR="00FB0A31" w:rsidRPr="00CA7DBE">
        <w:rPr>
          <w:rFonts w:ascii="仿宋_GB2312" w:eastAsia="仿宋_GB2312" w:hAnsi="黑体" w:hint="eastAsia"/>
          <w:sz w:val="32"/>
          <w:szCs w:val="32"/>
        </w:rPr>
        <w:t>万元</w:t>
      </w:r>
      <w:r w:rsidR="00FB0A31">
        <w:rPr>
          <w:rFonts w:ascii="仿宋_GB2312" w:eastAsia="仿宋_GB2312" w:hAnsi="黑体" w:hint="eastAsia"/>
          <w:sz w:val="32"/>
          <w:szCs w:val="32"/>
        </w:rPr>
        <w:t>，占</w:t>
      </w:r>
      <w:r w:rsidR="00A13A4E">
        <w:rPr>
          <w:rFonts w:ascii="仿宋_GB2312" w:eastAsia="仿宋_GB2312" w:hAnsi="黑体" w:cs="仿宋_GB2312" w:hint="eastAsia"/>
          <w:sz w:val="32"/>
          <w:szCs w:val="32"/>
        </w:rPr>
        <w:t>100</w:t>
      </w:r>
      <w:r w:rsidR="00FB0A31">
        <w:rPr>
          <w:rFonts w:ascii="仿宋_GB2312" w:eastAsia="仿宋_GB2312" w:hAnsi="黑体" w:hint="eastAsia"/>
          <w:sz w:val="32"/>
          <w:szCs w:val="32"/>
        </w:rPr>
        <w:t>%；政府性基金收入</w:t>
      </w:r>
      <w:r w:rsidR="00A13A4E">
        <w:rPr>
          <w:rFonts w:ascii="仿宋_GB2312" w:eastAsia="仿宋_GB2312" w:hAnsi="黑体" w:cs="仿宋_GB2312" w:hint="eastAsia"/>
          <w:sz w:val="32"/>
          <w:szCs w:val="32"/>
        </w:rPr>
        <w:t>0</w:t>
      </w:r>
      <w:r w:rsidR="00FB0A31" w:rsidRPr="00CA7DBE">
        <w:rPr>
          <w:rFonts w:ascii="仿宋_GB2312" w:eastAsia="仿宋_GB2312" w:hAnsi="黑体" w:hint="eastAsia"/>
          <w:sz w:val="32"/>
          <w:szCs w:val="32"/>
        </w:rPr>
        <w:t>万元</w:t>
      </w:r>
      <w:r w:rsidR="00FB0A31">
        <w:rPr>
          <w:rFonts w:ascii="仿宋_GB2312" w:eastAsia="仿宋_GB2312" w:hAnsi="黑体" w:hint="eastAsia"/>
          <w:sz w:val="32"/>
          <w:szCs w:val="32"/>
        </w:rPr>
        <w:t>，占</w:t>
      </w:r>
      <w:r w:rsidR="00A13A4E">
        <w:rPr>
          <w:rFonts w:ascii="仿宋_GB2312" w:eastAsia="仿宋_GB2312" w:hAnsi="黑体" w:cs="仿宋_GB2312" w:hint="eastAsia"/>
          <w:sz w:val="32"/>
          <w:szCs w:val="32"/>
        </w:rPr>
        <w:t>0</w:t>
      </w:r>
      <w:r w:rsidR="00FB0A31">
        <w:rPr>
          <w:rFonts w:ascii="仿宋_GB2312" w:eastAsia="仿宋_GB2312" w:hAnsi="黑体" w:hint="eastAsia"/>
          <w:sz w:val="32"/>
          <w:szCs w:val="32"/>
        </w:rPr>
        <w:t>%；专项收入</w:t>
      </w:r>
      <w:r w:rsidR="00A13A4E">
        <w:rPr>
          <w:rFonts w:ascii="仿宋_GB2312" w:eastAsia="仿宋_GB2312" w:hAnsi="黑体" w:cs="仿宋_GB2312" w:hint="eastAsia"/>
          <w:sz w:val="32"/>
          <w:szCs w:val="32"/>
        </w:rPr>
        <w:t>0</w:t>
      </w:r>
      <w:r w:rsidR="00FB0A31" w:rsidRPr="00CA7DBE">
        <w:rPr>
          <w:rFonts w:ascii="仿宋_GB2312" w:eastAsia="仿宋_GB2312" w:hAnsi="黑体" w:hint="eastAsia"/>
          <w:sz w:val="32"/>
          <w:szCs w:val="32"/>
        </w:rPr>
        <w:t>万元</w:t>
      </w:r>
      <w:r w:rsidR="00FB0A31">
        <w:rPr>
          <w:rFonts w:ascii="仿宋_GB2312" w:eastAsia="仿宋_GB2312" w:hAnsi="黑体" w:hint="eastAsia"/>
          <w:sz w:val="32"/>
          <w:szCs w:val="32"/>
        </w:rPr>
        <w:t>，占</w:t>
      </w:r>
      <w:r w:rsidR="00A13A4E">
        <w:rPr>
          <w:rFonts w:ascii="仿宋_GB2312" w:eastAsia="仿宋_GB2312" w:hAnsi="黑体" w:cs="仿宋_GB2312" w:hint="eastAsia"/>
          <w:sz w:val="32"/>
          <w:szCs w:val="32"/>
        </w:rPr>
        <w:t>0</w:t>
      </w:r>
      <w:r w:rsidR="00FB0A31">
        <w:rPr>
          <w:rFonts w:ascii="仿宋_GB2312" w:eastAsia="仿宋_GB2312" w:hAnsi="黑体" w:hint="eastAsia"/>
          <w:sz w:val="32"/>
          <w:szCs w:val="32"/>
        </w:rPr>
        <w:t>%</w:t>
      </w:r>
      <w:r w:rsidR="00696476">
        <w:rPr>
          <w:rFonts w:ascii="仿宋_GB2312" w:eastAsia="仿宋_GB2312" w:hAnsi="黑体" w:hint="eastAsia"/>
          <w:sz w:val="32"/>
          <w:szCs w:val="32"/>
        </w:rPr>
        <w:t>。</w:t>
      </w:r>
    </w:p>
    <w:p w:rsidR="00FB0A31" w:rsidRDefault="00FB0A31" w:rsidP="00FB0A31">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w:t>
      </w:r>
      <w:r w:rsidRPr="00FB0A31">
        <w:rPr>
          <w:rFonts w:ascii="黑体" w:eastAsia="黑体" w:hAnsi="黑体" w:cs="Times New Roman" w:hint="eastAsia"/>
          <w:sz w:val="32"/>
          <w:shd w:val="clear" w:color="auto" w:fill="FFFFFF"/>
        </w:rPr>
        <w:t>、关于</w:t>
      </w:r>
      <w:r w:rsidR="002F58BC" w:rsidRPr="001871CC">
        <w:rPr>
          <w:rFonts w:ascii="黑体" w:eastAsia="黑体" w:hAnsi="黑体" w:cs="仿宋_GB2312" w:hint="eastAsia"/>
          <w:sz w:val="32"/>
          <w:szCs w:val="32"/>
        </w:rPr>
        <w:t>三亚市天涯区财政局2020</w:t>
      </w:r>
      <w:r w:rsidR="002F58BC" w:rsidRPr="001871CC">
        <w:rPr>
          <w:rFonts w:ascii="黑体" w:eastAsia="黑体" w:hAnsi="黑体" w:hint="eastAsia"/>
          <w:sz w:val="32"/>
          <w:szCs w:val="32"/>
        </w:rPr>
        <w:t>年</w:t>
      </w:r>
      <w:r>
        <w:rPr>
          <w:rFonts w:ascii="黑体" w:eastAsia="黑体" w:hAnsi="黑体" w:cs="Times New Roman" w:hint="eastAsia"/>
          <w:sz w:val="32"/>
          <w:shd w:val="clear" w:color="auto" w:fill="FFFFFF"/>
        </w:rPr>
        <w:t>支出预算情况说明</w:t>
      </w:r>
    </w:p>
    <w:p w:rsidR="00FB0A31" w:rsidRPr="00A13A4E" w:rsidRDefault="00BB774A" w:rsidP="00A13A4E">
      <w:pPr>
        <w:ind w:firstLineChars="200" w:firstLine="640"/>
        <w:rPr>
          <w:rFonts w:ascii="仿宋_GB2312" w:eastAsia="仿宋_GB2312" w:hAnsi="黑体"/>
          <w:sz w:val="32"/>
          <w:szCs w:val="32"/>
        </w:rPr>
      </w:pPr>
      <w:r w:rsidRPr="001871CC">
        <w:rPr>
          <w:rFonts w:ascii="仿宋_GB2312" w:eastAsia="仿宋_GB2312" w:hAnsi="黑体" w:cs="仿宋_GB2312" w:hint="eastAsia"/>
          <w:sz w:val="32"/>
          <w:szCs w:val="32"/>
        </w:rPr>
        <w:t>三亚市天涯区财政局2020</w:t>
      </w:r>
      <w:r w:rsidRPr="00CA7DBE">
        <w:rPr>
          <w:rFonts w:ascii="仿宋_GB2312" w:eastAsia="仿宋_GB2312" w:hAnsi="黑体" w:hint="eastAsia"/>
          <w:sz w:val="32"/>
          <w:szCs w:val="32"/>
        </w:rPr>
        <w:t>年</w:t>
      </w:r>
      <w:r w:rsidR="00FB0A31">
        <w:rPr>
          <w:rFonts w:ascii="仿宋_GB2312" w:eastAsia="仿宋_GB2312" w:hAnsi="黑体" w:hint="eastAsia"/>
          <w:sz w:val="32"/>
          <w:szCs w:val="32"/>
        </w:rPr>
        <w:t>支出预算</w:t>
      </w:r>
      <w:r w:rsidR="00A13A4E">
        <w:rPr>
          <w:rFonts w:ascii="仿宋_GB2312" w:eastAsia="仿宋_GB2312" w:hAnsi="黑体" w:cs="仿宋_GB2312" w:hint="eastAsia"/>
          <w:sz w:val="32"/>
          <w:szCs w:val="32"/>
        </w:rPr>
        <w:t>1334.69</w:t>
      </w:r>
      <w:r w:rsidR="00FB0A31" w:rsidRPr="00CA7DBE">
        <w:rPr>
          <w:rFonts w:ascii="仿宋_GB2312" w:eastAsia="仿宋_GB2312" w:hAnsi="黑体" w:hint="eastAsia"/>
          <w:sz w:val="32"/>
          <w:szCs w:val="32"/>
        </w:rPr>
        <w:t>万元</w:t>
      </w:r>
      <w:r w:rsidR="00FB0A31">
        <w:rPr>
          <w:rFonts w:ascii="仿宋_GB2312" w:eastAsia="仿宋_GB2312" w:hAnsi="黑体" w:hint="eastAsia"/>
          <w:sz w:val="32"/>
          <w:szCs w:val="32"/>
        </w:rPr>
        <w:t>，其中：基本支出</w:t>
      </w:r>
      <w:r w:rsidR="00A13A4E">
        <w:rPr>
          <w:rFonts w:ascii="仿宋_GB2312" w:eastAsia="仿宋_GB2312" w:hAnsi="黑体" w:cs="仿宋_GB2312" w:hint="eastAsia"/>
          <w:sz w:val="32"/>
          <w:szCs w:val="32"/>
        </w:rPr>
        <w:t>369.79</w:t>
      </w:r>
      <w:r w:rsidR="00FB0A31" w:rsidRPr="00CA7DBE">
        <w:rPr>
          <w:rFonts w:ascii="仿宋_GB2312" w:eastAsia="仿宋_GB2312" w:hAnsi="黑体" w:hint="eastAsia"/>
          <w:sz w:val="32"/>
          <w:szCs w:val="32"/>
        </w:rPr>
        <w:t>万元</w:t>
      </w:r>
      <w:r w:rsidR="00FB0A31">
        <w:rPr>
          <w:rFonts w:ascii="仿宋_GB2312" w:eastAsia="仿宋_GB2312" w:hAnsi="黑体" w:hint="eastAsia"/>
          <w:sz w:val="32"/>
          <w:szCs w:val="32"/>
        </w:rPr>
        <w:t>，占</w:t>
      </w:r>
      <w:r w:rsidR="00A13A4E">
        <w:rPr>
          <w:rFonts w:ascii="仿宋_GB2312" w:eastAsia="仿宋_GB2312" w:hAnsi="黑体" w:cs="仿宋_GB2312" w:hint="eastAsia"/>
          <w:sz w:val="32"/>
          <w:szCs w:val="32"/>
        </w:rPr>
        <w:t>27.71</w:t>
      </w:r>
      <w:r w:rsidR="00FB0A31">
        <w:rPr>
          <w:rFonts w:ascii="仿宋_GB2312" w:eastAsia="仿宋_GB2312" w:hAnsi="黑体" w:hint="eastAsia"/>
          <w:sz w:val="32"/>
          <w:szCs w:val="32"/>
        </w:rPr>
        <w:t>%；项目支出</w:t>
      </w:r>
      <w:r w:rsidR="00A13A4E">
        <w:rPr>
          <w:rFonts w:ascii="仿宋_GB2312" w:eastAsia="仿宋_GB2312" w:hAnsi="黑体" w:cs="仿宋_GB2312" w:hint="eastAsia"/>
          <w:sz w:val="32"/>
          <w:szCs w:val="32"/>
        </w:rPr>
        <w:t>964.90</w:t>
      </w:r>
      <w:r w:rsidR="00FB0A31" w:rsidRPr="00CA7DBE">
        <w:rPr>
          <w:rFonts w:ascii="仿宋_GB2312" w:eastAsia="仿宋_GB2312" w:hAnsi="黑体" w:hint="eastAsia"/>
          <w:sz w:val="32"/>
          <w:szCs w:val="32"/>
        </w:rPr>
        <w:t>万元</w:t>
      </w:r>
      <w:r w:rsidR="00FB0A31">
        <w:rPr>
          <w:rFonts w:ascii="仿宋_GB2312" w:eastAsia="仿宋_GB2312" w:hAnsi="黑体" w:hint="eastAsia"/>
          <w:sz w:val="32"/>
          <w:szCs w:val="32"/>
        </w:rPr>
        <w:t>，占</w:t>
      </w:r>
      <w:r w:rsidR="00A13A4E">
        <w:rPr>
          <w:rFonts w:ascii="仿宋_GB2312" w:eastAsia="仿宋_GB2312" w:hAnsi="黑体" w:cs="仿宋_GB2312" w:hint="eastAsia"/>
          <w:sz w:val="32"/>
          <w:szCs w:val="32"/>
        </w:rPr>
        <w:t>72.29</w:t>
      </w:r>
      <w:r w:rsidR="00FB0A31">
        <w:rPr>
          <w:rFonts w:ascii="仿宋_GB2312" w:eastAsia="仿宋_GB2312" w:hAnsi="黑体" w:hint="eastAsia"/>
          <w:sz w:val="32"/>
          <w:szCs w:val="32"/>
        </w:rPr>
        <w:t>%</w:t>
      </w:r>
      <w:r w:rsidR="002E07A4">
        <w:rPr>
          <w:rFonts w:ascii="仿宋_GB2312" w:eastAsia="仿宋_GB2312" w:hAnsi="黑体" w:hint="eastAsia"/>
          <w:sz w:val="32"/>
          <w:szCs w:val="32"/>
        </w:rPr>
        <w:t>。</w:t>
      </w:r>
      <w:r w:rsidR="00002A5F">
        <w:rPr>
          <w:rFonts w:ascii="仿宋_GB2312" w:eastAsia="仿宋_GB2312" w:hAnsi="黑体" w:hint="eastAsia"/>
          <w:sz w:val="32"/>
          <w:szCs w:val="32"/>
        </w:rPr>
        <w:t>比上年预算数</w:t>
      </w:r>
      <w:r w:rsidR="00002A5F">
        <w:rPr>
          <w:rFonts w:ascii="仿宋_GB2312" w:eastAsia="仿宋_GB2312" w:hAnsi="黑体" w:cs="仿宋_GB2312" w:hint="eastAsia"/>
          <w:sz w:val="32"/>
          <w:szCs w:val="32"/>
        </w:rPr>
        <w:t>增加</w:t>
      </w:r>
      <w:r w:rsidR="00A13A4E">
        <w:rPr>
          <w:rFonts w:ascii="仿宋_GB2312" w:eastAsia="仿宋_GB2312" w:hAnsi="黑体" w:cs="仿宋_GB2312" w:hint="eastAsia"/>
          <w:sz w:val="32"/>
          <w:szCs w:val="32"/>
        </w:rPr>
        <w:t>484.87</w:t>
      </w:r>
      <w:r w:rsidR="00A13A4E" w:rsidRPr="00CA7DBE">
        <w:rPr>
          <w:rFonts w:ascii="仿宋_GB2312" w:eastAsia="仿宋_GB2312" w:hAnsi="黑体" w:hint="eastAsia"/>
          <w:sz w:val="32"/>
          <w:szCs w:val="32"/>
        </w:rPr>
        <w:t>万元</w:t>
      </w:r>
      <w:r w:rsidR="00A13A4E">
        <w:rPr>
          <w:rFonts w:ascii="仿宋_GB2312" w:eastAsia="仿宋_GB2312" w:hAnsi="黑体" w:hint="eastAsia"/>
          <w:sz w:val="32"/>
          <w:szCs w:val="32"/>
        </w:rPr>
        <w:t>，主要是加大投入绩效评价的经费及税务部门的协税护税人员的年</w:t>
      </w:r>
      <w:r w:rsidR="00A13A4E">
        <w:rPr>
          <w:rFonts w:ascii="仿宋_GB2312" w:eastAsia="仿宋_GB2312" w:hAnsi="黑体" w:hint="eastAsia"/>
          <w:sz w:val="32"/>
          <w:szCs w:val="32"/>
        </w:rPr>
        <w:lastRenderedPageBreak/>
        <w:t>工资管理经费调整安排到我局来安排预算发放。</w:t>
      </w:r>
    </w:p>
    <w:p w:rsidR="00ED6580" w:rsidRDefault="00ED6580" w:rsidP="00FB0A31">
      <w:pPr>
        <w:ind w:firstLineChars="200" w:firstLine="640"/>
        <w:rPr>
          <w:rFonts w:ascii="黑体" w:eastAsia="黑体" w:hAnsi="黑体" w:cs="Times New Roman"/>
          <w:sz w:val="32"/>
          <w:shd w:val="clear" w:color="auto" w:fill="FFFFFF"/>
        </w:rPr>
      </w:pPr>
      <w:r w:rsidRPr="00ED6580">
        <w:rPr>
          <w:rFonts w:ascii="黑体" w:eastAsia="黑体" w:hAnsi="黑体" w:cs="Times New Roman" w:hint="eastAsia"/>
          <w:sz w:val="32"/>
          <w:shd w:val="clear" w:color="auto" w:fill="FFFFFF"/>
        </w:rPr>
        <w:t>九、其他重要事项的情况说明</w:t>
      </w:r>
    </w:p>
    <w:p w:rsidR="00FB0A31" w:rsidRPr="00A70832" w:rsidRDefault="00ED6580" w:rsidP="00A70832">
      <w:pPr>
        <w:ind w:firstLineChars="150" w:firstLine="480"/>
        <w:jc w:val="left"/>
        <w:rPr>
          <w:rFonts w:ascii="楷体" w:eastAsia="楷体" w:hAnsi="楷体"/>
          <w:sz w:val="32"/>
          <w:szCs w:val="32"/>
        </w:rPr>
      </w:pPr>
      <w:r w:rsidRPr="00A70832">
        <w:rPr>
          <w:rFonts w:ascii="楷体" w:eastAsia="楷体" w:hAnsi="楷体" w:hint="eastAsia"/>
          <w:sz w:val="32"/>
          <w:szCs w:val="32"/>
        </w:rPr>
        <w:t>（一）机关运行经费</w:t>
      </w:r>
    </w:p>
    <w:p w:rsidR="00ED6580" w:rsidRPr="00A70832" w:rsidRDefault="00BB774A" w:rsidP="00A70832">
      <w:pPr>
        <w:ind w:firstLineChars="200" w:firstLine="640"/>
        <w:rPr>
          <w:rFonts w:ascii="仿宋_GB2312" w:eastAsia="仿宋_GB2312" w:hAnsi="黑体" w:cs="仿宋_GB2312"/>
          <w:sz w:val="32"/>
          <w:szCs w:val="32"/>
        </w:rPr>
      </w:pPr>
      <w:r w:rsidRPr="00A70832">
        <w:rPr>
          <w:rFonts w:ascii="仿宋_GB2312" w:eastAsia="仿宋_GB2312" w:hAnsi="黑体" w:cs="仿宋_GB2312" w:hint="eastAsia"/>
          <w:sz w:val="32"/>
          <w:szCs w:val="32"/>
        </w:rPr>
        <w:t>三亚市天涯区财政局2020</w:t>
      </w:r>
      <w:r w:rsidRPr="00A70832">
        <w:rPr>
          <w:rFonts w:ascii="仿宋_GB2312" w:eastAsia="仿宋_GB2312" w:hAnsi="黑体" w:hint="eastAsia"/>
          <w:sz w:val="32"/>
          <w:szCs w:val="32"/>
        </w:rPr>
        <w:t>年</w:t>
      </w:r>
      <w:r w:rsidR="00ED6580" w:rsidRPr="00A70832">
        <w:rPr>
          <w:rFonts w:ascii="仿宋_GB2312" w:eastAsia="仿宋_GB2312" w:hAnsi="黑体" w:cs="仿宋_GB2312" w:hint="eastAsia"/>
          <w:sz w:val="32"/>
          <w:szCs w:val="32"/>
        </w:rPr>
        <w:t>本级、</w:t>
      </w:r>
      <w:r w:rsidR="009F08E8" w:rsidRPr="00A70832">
        <w:rPr>
          <w:rFonts w:ascii="仿宋_GB2312" w:eastAsia="仿宋_GB2312" w:hAnsi="黑体" w:cs="仿宋_GB2312" w:hint="eastAsia"/>
          <w:sz w:val="32"/>
          <w:szCs w:val="32"/>
        </w:rPr>
        <w:t>三亚市天涯区支付中心（会计核算中心）、</w:t>
      </w:r>
      <w:r w:rsidR="00A70832" w:rsidRPr="00A70832">
        <w:rPr>
          <w:rFonts w:ascii="仿宋_GB2312" w:eastAsia="仿宋_GB2312" w:hAnsi="黑体" w:cs="仿宋_GB2312" w:hint="eastAsia"/>
          <w:sz w:val="32"/>
          <w:szCs w:val="32"/>
        </w:rPr>
        <w:t>三亚市天涯区村（居</w:t>
      </w:r>
      <w:r w:rsidR="00A70832" w:rsidRPr="00A70832">
        <w:rPr>
          <w:rFonts w:ascii="仿宋_GB2312" w:eastAsia="仿宋_GB2312" w:hAnsi="黑体" w:cs="仿宋_GB2312"/>
          <w:sz w:val="32"/>
          <w:szCs w:val="32"/>
        </w:rPr>
        <w:t>）</w:t>
      </w:r>
      <w:r w:rsidR="00A70832" w:rsidRPr="00A70832">
        <w:rPr>
          <w:rFonts w:ascii="仿宋_GB2312" w:eastAsia="仿宋_GB2312" w:hAnsi="黑体" w:cs="仿宋_GB2312" w:hint="eastAsia"/>
          <w:sz w:val="32"/>
          <w:szCs w:val="32"/>
        </w:rPr>
        <w:t>集体三资委托代理服务中心、三亚市天涯区投资评审中心</w:t>
      </w:r>
      <w:r w:rsidR="00ED6580">
        <w:rPr>
          <w:rFonts w:ascii="仿宋_GB2312" w:eastAsia="仿宋_GB2312" w:hAnsi="黑体" w:cs="仿宋_GB2312" w:hint="eastAsia"/>
          <w:sz w:val="32"/>
          <w:szCs w:val="32"/>
        </w:rPr>
        <w:t>等的机关运行经费预算</w:t>
      </w:r>
      <w:r w:rsidR="00C9413F">
        <w:rPr>
          <w:rFonts w:ascii="仿宋_GB2312" w:eastAsia="仿宋_GB2312" w:hAnsi="黑体" w:cs="仿宋_GB2312" w:hint="eastAsia"/>
          <w:sz w:val="32"/>
          <w:szCs w:val="32"/>
        </w:rPr>
        <w:t>369.79</w:t>
      </w:r>
      <w:r w:rsidR="00ED6580" w:rsidRPr="00CA7DBE">
        <w:rPr>
          <w:rFonts w:ascii="仿宋_GB2312" w:eastAsia="仿宋_GB2312" w:hAnsi="黑体" w:hint="eastAsia"/>
          <w:sz w:val="32"/>
          <w:szCs w:val="32"/>
        </w:rPr>
        <w:t>万元</w:t>
      </w:r>
      <w:r w:rsidR="00ED6580">
        <w:rPr>
          <w:rFonts w:ascii="仿宋_GB2312" w:eastAsia="仿宋_GB2312" w:hAnsi="黑体" w:hint="eastAsia"/>
          <w:sz w:val="32"/>
          <w:szCs w:val="32"/>
        </w:rPr>
        <w:t>。</w:t>
      </w:r>
    </w:p>
    <w:p w:rsidR="00ED6580" w:rsidRPr="00640059" w:rsidRDefault="00ED6580" w:rsidP="00640059">
      <w:pPr>
        <w:ind w:firstLineChars="200" w:firstLine="640"/>
        <w:rPr>
          <w:rFonts w:ascii="楷体" w:eastAsia="楷体" w:hAnsi="楷体"/>
          <w:sz w:val="32"/>
          <w:szCs w:val="32"/>
        </w:rPr>
      </w:pPr>
      <w:r w:rsidRPr="00640059">
        <w:rPr>
          <w:rFonts w:ascii="楷体" w:eastAsia="楷体" w:hAnsi="楷体" w:hint="eastAsia"/>
          <w:sz w:val="32"/>
          <w:szCs w:val="32"/>
        </w:rPr>
        <w:t>（二）政府采购情况</w:t>
      </w:r>
    </w:p>
    <w:p w:rsidR="00ED6580" w:rsidRDefault="00BB774A" w:rsidP="00ED6580">
      <w:pPr>
        <w:ind w:firstLine="640"/>
        <w:rPr>
          <w:rFonts w:ascii="仿宋_GB2312" w:eastAsia="仿宋_GB2312" w:hAnsi="黑体"/>
          <w:sz w:val="32"/>
          <w:szCs w:val="32"/>
        </w:rPr>
      </w:pPr>
      <w:r>
        <w:rPr>
          <w:rFonts w:ascii="仿宋_GB2312" w:eastAsia="仿宋_GB2312" w:hAnsi="黑体" w:cs="仿宋_GB2312" w:hint="eastAsia"/>
          <w:sz w:val="32"/>
          <w:szCs w:val="32"/>
        </w:rPr>
        <w:t>2020年</w:t>
      </w:r>
      <w:r w:rsidRPr="001871CC">
        <w:rPr>
          <w:rFonts w:ascii="仿宋_GB2312" w:eastAsia="仿宋_GB2312" w:hAnsi="黑体" w:cs="仿宋_GB2312" w:hint="eastAsia"/>
          <w:sz w:val="32"/>
          <w:szCs w:val="32"/>
        </w:rPr>
        <w:t>三亚市天涯区财政局</w:t>
      </w:r>
      <w:r w:rsidR="003847B6">
        <w:rPr>
          <w:rFonts w:ascii="仿宋_GB2312" w:eastAsia="仿宋_GB2312" w:hAnsi="黑体" w:cs="仿宋_GB2312" w:hint="eastAsia"/>
          <w:sz w:val="32"/>
          <w:szCs w:val="32"/>
        </w:rPr>
        <w:t>本级及下属</w:t>
      </w:r>
      <w:r w:rsidR="00ED6580">
        <w:rPr>
          <w:rFonts w:ascii="仿宋_GB2312" w:eastAsia="仿宋_GB2312" w:hAnsi="黑体" w:cs="仿宋_GB2312" w:hint="eastAsia"/>
          <w:sz w:val="32"/>
          <w:szCs w:val="32"/>
        </w:rPr>
        <w:t>各</w:t>
      </w:r>
      <w:r w:rsidR="003847B6">
        <w:rPr>
          <w:rFonts w:ascii="仿宋_GB2312" w:eastAsia="仿宋_GB2312" w:hAnsi="黑体" w:cs="仿宋_GB2312" w:hint="eastAsia"/>
          <w:sz w:val="32"/>
          <w:szCs w:val="32"/>
        </w:rPr>
        <w:t>预算</w:t>
      </w:r>
      <w:r w:rsidR="00ED6580">
        <w:rPr>
          <w:rFonts w:ascii="仿宋_GB2312" w:eastAsia="仿宋_GB2312" w:hAnsi="黑体" w:cs="仿宋_GB2312" w:hint="eastAsia"/>
          <w:sz w:val="32"/>
          <w:szCs w:val="32"/>
        </w:rPr>
        <w:t>单位政府采购预算总额</w:t>
      </w:r>
      <w:r w:rsidR="0066158F">
        <w:rPr>
          <w:rFonts w:ascii="仿宋_GB2312" w:eastAsia="仿宋_GB2312" w:hAnsi="黑体" w:cs="仿宋_GB2312" w:hint="eastAsia"/>
          <w:sz w:val="32"/>
          <w:szCs w:val="32"/>
        </w:rPr>
        <w:t>9.05</w:t>
      </w:r>
      <w:r w:rsidR="00ED6580" w:rsidRPr="00CA7DBE">
        <w:rPr>
          <w:rFonts w:ascii="仿宋_GB2312" w:eastAsia="仿宋_GB2312" w:hAnsi="黑体" w:hint="eastAsia"/>
          <w:sz w:val="32"/>
          <w:szCs w:val="32"/>
        </w:rPr>
        <w:t>万元</w:t>
      </w:r>
      <w:r w:rsidR="00ED6580">
        <w:rPr>
          <w:rFonts w:ascii="仿宋_GB2312" w:eastAsia="仿宋_GB2312" w:hAnsi="黑体" w:hint="eastAsia"/>
          <w:sz w:val="32"/>
          <w:szCs w:val="32"/>
        </w:rPr>
        <w:t>，其中：政府采购货物预算</w:t>
      </w:r>
      <w:r w:rsidR="0066158F">
        <w:rPr>
          <w:rFonts w:ascii="仿宋_GB2312" w:eastAsia="仿宋_GB2312" w:hAnsi="黑体" w:cs="仿宋_GB2312" w:hint="eastAsia"/>
          <w:sz w:val="32"/>
          <w:szCs w:val="32"/>
        </w:rPr>
        <w:t>9.05</w:t>
      </w:r>
      <w:r w:rsidR="00ED6580" w:rsidRPr="00CA7DBE">
        <w:rPr>
          <w:rFonts w:ascii="仿宋_GB2312" w:eastAsia="仿宋_GB2312" w:hAnsi="黑体" w:hint="eastAsia"/>
          <w:sz w:val="32"/>
          <w:szCs w:val="32"/>
        </w:rPr>
        <w:t>万元</w:t>
      </w:r>
      <w:r w:rsidR="00ED6580">
        <w:rPr>
          <w:rFonts w:ascii="仿宋_GB2312" w:eastAsia="仿宋_GB2312" w:hAnsi="黑体" w:hint="eastAsia"/>
          <w:sz w:val="32"/>
          <w:szCs w:val="32"/>
        </w:rPr>
        <w:t>，政府采购工程预算</w:t>
      </w:r>
      <w:r w:rsidR="0066158F">
        <w:rPr>
          <w:rFonts w:ascii="仿宋_GB2312" w:eastAsia="仿宋_GB2312" w:hAnsi="黑体" w:cs="仿宋_GB2312" w:hint="eastAsia"/>
          <w:sz w:val="32"/>
          <w:szCs w:val="32"/>
        </w:rPr>
        <w:t>0</w:t>
      </w:r>
      <w:r w:rsidR="00ED6580" w:rsidRPr="00CA7DBE">
        <w:rPr>
          <w:rFonts w:ascii="仿宋_GB2312" w:eastAsia="仿宋_GB2312" w:hAnsi="黑体" w:hint="eastAsia"/>
          <w:sz w:val="32"/>
          <w:szCs w:val="32"/>
        </w:rPr>
        <w:t>万元</w:t>
      </w:r>
      <w:r w:rsidR="00ED6580">
        <w:rPr>
          <w:rFonts w:ascii="仿宋_GB2312" w:eastAsia="仿宋_GB2312" w:hAnsi="黑体" w:hint="eastAsia"/>
          <w:sz w:val="32"/>
          <w:szCs w:val="32"/>
        </w:rPr>
        <w:t>，政府采购服务预算</w:t>
      </w:r>
      <w:r w:rsidR="0066158F">
        <w:rPr>
          <w:rFonts w:ascii="仿宋_GB2312" w:eastAsia="仿宋_GB2312" w:hAnsi="黑体" w:cs="仿宋_GB2312" w:hint="eastAsia"/>
          <w:sz w:val="32"/>
          <w:szCs w:val="32"/>
        </w:rPr>
        <w:t>0</w:t>
      </w:r>
      <w:r w:rsidR="00ED6580" w:rsidRPr="00CA7DBE">
        <w:rPr>
          <w:rFonts w:ascii="仿宋_GB2312" w:eastAsia="仿宋_GB2312" w:hAnsi="黑体" w:hint="eastAsia"/>
          <w:sz w:val="32"/>
          <w:szCs w:val="32"/>
        </w:rPr>
        <w:t>万元</w:t>
      </w:r>
      <w:r w:rsidR="00ED6580">
        <w:rPr>
          <w:rFonts w:ascii="仿宋_GB2312" w:eastAsia="仿宋_GB2312" w:hAnsi="黑体" w:hint="eastAsia"/>
          <w:sz w:val="32"/>
          <w:szCs w:val="32"/>
        </w:rPr>
        <w:t>。</w:t>
      </w:r>
    </w:p>
    <w:p w:rsidR="00ED6580" w:rsidRPr="00640059" w:rsidRDefault="00640059" w:rsidP="00640059">
      <w:pPr>
        <w:ind w:firstLineChars="200" w:firstLine="640"/>
        <w:rPr>
          <w:rFonts w:ascii="楷体" w:eastAsia="楷体" w:hAnsi="楷体"/>
          <w:sz w:val="32"/>
          <w:szCs w:val="32"/>
        </w:rPr>
      </w:pPr>
      <w:r>
        <w:rPr>
          <w:rFonts w:ascii="楷体" w:eastAsia="楷体" w:hAnsi="楷体" w:hint="eastAsia"/>
          <w:sz w:val="32"/>
          <w:szCs w:val="32"/>
        </w:rPr>
        <w:t>（三）</w:t>
      </w:r>
      <w:r w:rsidR="003847B6" w:rsidRPr="00640059">
        <w:rPr>
          <w:rFonts w:ascii="楷体" w:eastAsia="楷体" w:hAnsi="楷体" w:hint="eastAsia"/>
          <w:sz w:val="32"/>
          <w:szCs w:val="32"/>
        </w:rPr>
        <w:t>国有资产占有使用情况</w:t>
      </w:r>
    </w:p>
    <w:p w:rsidR="003847B6" w:rsidRDefault="003847B6" w:rsidP="003847B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sidR="002F58BC">
        <w:rPr>
          <w:rFonts w:ascii="仿宋_GB2312" w:eastAsia="仿宋_GB2312" w:hAnsi="黑体" w:cs="仿宋_GB2312" w:hint="eastAsia"/>
          <w:sz w:val="32"/>
          <w:szCs w:val="32"/>
        </w:rPr>
        <w:t>2019</w:t>
      </w:r>
      <w:r w:rsidRPr="00CA7DBE">
        <w:rPr>
          <w:rFonts w:ascii="仿宋_GB2312" w:eastAsia="仿宋_GB2312" w:hAnsi="黑体" w:hint="eastAsia"/>
          <w:sz w:val="32"/>
          <w:szCs w:val="32"/>
        </w:rPr>
        <w:t>年</w:t>
      </w:r>
      <w:r>
        <w:rPr>
          <w:rFonts w:ascii="仿宋_GB2312" w:eastAsia="仿宋_GB2312" w:hAnsi="黑体" w:hint="eastAsia"/>
          <w:sz w:val="32"/>
          <w:szCs w:val="32"/>
        </w:rPr>
        <w:t>12月31日，</w:t>
      </w:r>
      <w:r w:rsidR="00BB774A" w:rsidRPr="001871CC">
        <w:rPr>
          <w:rFonts w:ascii="仿宋_GB2312" w:eastAsia="仿宋_GB2312" w:hAnsi="黑体" w:cs="仿宋_GB2312" w:hint="eastAsia"/>
          <w:sz w:val="32"/>
          <w:szCs w:val="32"/>
        </w:rPr>
        <w:t>三亚市天涯区财政局</w:t>
      </w:r>
      <w:r>
        <w:rPr>
          <w:rFonts w:ascii="仿宋_GB2312" w:eastAsia="仿宋_GB2312" w:hAnsi="黑体" w:cs="仿宋_GB2312" w:hint="eastAsia"/>
          <w:sz w:val="32"/>
          <w:szCs w:val="32"/>
        </w:rPr>
        <w:t>本级及下属各预算单位共有车辆</w:t>
      </w:r>
      <w:r w:rsidR="0066158F">
        <w:rPr>
          <w:rFonts w:ascii="仿宋_GB2312" w:eastAsia="仿宋_GB2312" w:hAnsi="黑体" w:cs="仿宋_GB2312" w:hint="eastAsia"/>
          <w:sz w:val="32"/>
          <w:szCs w:val="32"/>
        </w:rPr>
        <w:t>2</w:t>
      </w:r>
      <w:r>
        <w:rPr>
          <w:rFonts w:ascii="仿宋_GB2312" w:eastAsia="仿宋_GB2312" w:hAnsi="黑体" w:cs="仿宋_GB2312" w:hint="eastAsia"/>
          <w:sz w:val="32"/>
          <w:szCs w:val="32"/>
        </w:rPr>
        <w:t>辆，其中，领导干部用车</w:t>
      </w:r>
      <w:r w:rsidR="0066158F">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sidR="00640059">
        <w:rPr>
          <w:rFonts w:ascii="仿宋_GB2312" w:eastAsia="仿宋_GB2312" w:hAnsi="黑体" w:cs="仿宋_GB2312" w:hint="eastAsia"/>
          <w:sz w:val="32"/>
          <w:szCs w:val="32"/>
        </w:rPr>
        <w:t>机要通信应急用车</w:t>
      </w:r>
      <w:r w:rsidR="0066158F">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sidR="0066158F">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sidR="0066158F">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sidR="00640059">
        <w:rPr>
          <w:rFonts w:ascii="仿宋_GB2312" w:eastAsia="仿宋_GB2312" w:hAnsi="黑体" w:cs="仿宋_GB2312" w:hint="eastAsia"/>
          <w:sz w:val="32"/>
          <w:szCs w:val="32"/>
        </w:rPr>
        <w:t>、其他用车</w:t>
      </w:r>
      <w:r w:rsidR="0066158F">
        <w:rPr>
          <w:rFonts w:ascii="仿宋_GB2312" w:eastAsia="仿宋_GB2312" w:hAnsi="黑体" w:cs="仿宋_GB2312" w:hint="eastAsia"/>
          <w:sz w:val="32"/>
          <w:szCs w:val="32"/>
        </w:rPr>
        <w:t>2</w:t>
      </w:r>
      <w:r w:rsidR="00640059">
        <w:rPr>
          <w:rFonts w:ascii="仿宋_GB2312" w:eastAsia="仿宋_GB2312" w:hAnsi="黑体" w:cs="仿宋_GB2312" w:hint="eastAsia"/>
          <w:sz w:val="32"/>
          <w:szCs w:val="32"/>
        </w:rPr>
        <w:t>辆。单位价值100万元以上设备</w:t>
      </w:r>
      <w:r w:rsidR="0066158F">
        <w:rPr>
          <w:rFonts w:ascii="仿宋_GB2312" w:eastAsia="仿宋_GB2312" w:hAnsi="黑体" w:cs="仿宋_GB2312" w:hint="eastAsia"/>
          <w:sz w:val="32"/>
          <w:szCs w:val="32"/>
        </w:rPr>
        <w:t>0</w:t>
      </w:r>
      <w:r w:rsidR="00640059">
        <w:rPr>
          <w:rFonts w:ascii="仿宋_GB2312" w:eastAsia="仿宋_GB2312" w:hAnsi="黑体" w:cs="仿宋_GB2312" w:hint="eastAsia"/>
          <w:sz w:val="32"/>
          <w:szCs w:val="32"/>
        </w:rPr>
        <w:t>台（套）。</w:t>
      </w:r>
    </w:p>
    <w:p w:rsidR="00640059" w:rsidRPr="00640059" w:rsidRDefault="00640059" w:rsidP="003847B6">
      <w:pPr>
        <w:ind w:firstLineChars="200" w:firstLine="640"/>
        <w:rPr>
          <w:rFonts w:ascii="楷体" w:eastAsia="楷体" w:hAnsi="楷体"/>
          <w:sz w:val="32"/>
          <w:szCs w:val="32"/>
        </w:rPr>
      </w:pPr>
      <w:r w:rsidRPr="00640059">
        <w:rPr>
          <w:rFonts w:ascii="楷体" w:eastAsia="楷体" w:hAnsi="楷体" w:hint="eastAsia"/>
          <w:sz w:val="32"/>
          <w:szCs w:val="32"/>
        </w:rPr>
        <w:t>（四）绩效目标设置情况</w:t>
      </w:r>
    </w:p>
    <w:p w:rsidR="00640059" w:rsidRDefault="00BB774A" w:rsidP="003847B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2020年</w:t>
      </w:r>
      <w:r w:rsidRPr="001871CC">
        <w:rPr>
          <w:rFonts w:ascii="仿宋_GB2312" w:eastAsia="仿宋_GB2312" w:hAnsi="黑体" w:cs="仿宋_GB2312" w:hint="eastAsia"/>
          <w:sz w:val="32"/>
          <w:szCs w:val="32"/>
        </w:rPr>
        <w:t>三亚市天涯区财政局</w:t>
      </w:r>
      <w:r w:rsidR="0066158F">
        <w:rPr>
          <w:rFonts w:ascii="仿宋_GB2312" w:eastAsia="仿宋_GB2312" w:hAnsi="黑体" w:cs="仿宋_GB2312" w:hint="eastAsia"/>
          <w:sz w:val="32"/>
          <w:szCs w:val="32"/>
        </w:rPr>
        <w:t>4</w:t>
      </w:r>
      <w:r w:rsidR="00640059">
        <w:rPr>
          <w:rFonts w:ascii="仿宋_GB2312" w:eastAsia="仿宋_GB2312" w:hAnsi="黑体" w:cs="仿宋_GB2312" w:hint="eastAsia"/>
          <w:sz w:val="32"/>
          <w:szCs w:val="32"/>
        </w:rPr>
        <w:t>个项目实行绩效目标管理，涉及一般公共预算</w:t>
      </w:r>
      <w:r w:rsidR="0066158F">
        <w:rPr>
          <w:rFonts w:ascii="仿宋_GB2312" w:eastAsia="仿宋_GB2312" w:hAnsi="黑体" w:cs="仿宋_GB2312" w:hint="eastAsia"/>
          <w:sz w:val="32"/>
          <w:szCs w:val="32"/>
        </w:rPr>
        <w:t>906.20</w:t>
      </w:r>
      <w:r w:rsidR="00640059" w:rsidRPr="00CA7DBE">
        <w:rPr>
          <w:rFonts w:ascii="仿宋_GB2312" w:eastAsia="仿宋_GB2312" w:hAnsi="黑体" w:hint="eastAsia"/>
          <w:sz w:val="32"/>
          <w:szCs w:val="32"/>
        </w:rPr>
        <w:t>万元</w:t>
      </w:r>
      <w:r w:rsidR="00640059">
        <w:rPr>
          <w:rFonts w:ascii="仿宋_GB2312" w:eastAsia="仿宋_GB2312" w:hAnsi="黑体" w:hint="eastAsia"/>
          <w:sz w:val="32"/>
          <w:szCs w:val="32"/>
        </w:rPr>
        <w:t>、政府性基金</w:t>
      </w:r>
      <w:r w:rsidR="0066158F">
        <w:rPr>
          <w:rFonts w:ascii="仿宋_GB2312" w:eastAsia="仿宋_GB2312" w:hAnsi="黑体" w:cs="仿宋_GB2312" w:hint="eastAsia"/>
          <w:sz w:val="32"/>
          <w:szCs w:val="32"/>
        </w:rPr>
        <w:t>0</w:t>
      </w:r>
      <w:r w:rsidR="00640059" w:rsidRPr="00CA7DBE">
        <w:rPr>
          <w:rFonts w:ascii="仿宋_GB2312" w:eastAsia="仿宋_GB2312" w:hAnsi="黑体" w:hint="eastAsia"/>
          <w:sz w:val="32"/>
          <w:szCs w:val="32"/>
        </w:rPr>
        <w:t>万元</w:t>
      </w:r>
      <w:r w:rsidR="00640059">
        <w:rPr>
          <w:rFonts w:ascii="仿宋_GB2312" w:eastAsia="仿宋_GB2312" w:hAnsi="黑体" w:hint="eastAsia"/>
          <w:sz w:val="32"/>
          <w:szCs w:val="32"/>
        </w:rPr>
        <w:t>。</w:t>
      </w:r>
    </w:p>
    <w:p w:rsidR="00B25FFB" w:rsidRPr="004E03BE" w:rsidRDefault="00B25FFB" w:rsidP="00B25FFB">
      <w:pPr>
        <w:ind w:firstLineChars="200" w:firstLine="640"/>
        <w:rPr>
          <w:rFonts w:ascii="楷体" w:eastAsia="楷体" w:hAnsi="楷体" w:cs="宋体"/>
          <w:color w:val="000000"/>
          <w:kern w:val="0"/>
          <w:sz w:val="32"/>
          <w:szCs w:val="32"/>
          <w:lang w:val="zh-CN"/>
        </w:rPr>
      </w:pPr>
      <w:r w:rsidRPr="004E03BE">
        <w:rPr>
          <w:rFonts w:ascii="楷体" w:eastAsia="楷体" w:hAnsi="楷体" w:cs="宋体" w:hint="eastAsia"/>
          <w:color w:val="000000"/>
          <w:kern w:val="0"/>
          <w:sz w:val="32"/>
          <w:szCs w:val="32"/>
          <w:lang w:val="zh-CN"/>
        </w:rPr>
        <w:t>（五）省级财力安排的专项转移支付预算表</w:t>
      </w:r>
    </w:p>
    <w:p w:rsidR="00B25FFB" w:rsidRPr="004E03BE" w:rsidRDefault="00B25FFB" w:rsidP="00B25FFB">
      <w:pPr>
        <w:ind w:firstLineChars="200" w:firstLine="640"/>
        <w:rPr>
          <w:rFonts w:ascii="仿宋_GB2312" w:eastAsia="仿宋_GB2312" w:hAnsi="仿宋"/>
          <w:sz w:val="32"/>
          <w:szCs w:val="32"/>
        </w:rPr>
      </w:pPr>
      <w:r w:rsidRPr="004E03BE">
        <w:rPr>
          <w:rFonts w:ascii="仿宋_GB2312" w:eastAsia="仿宋_GB2312" w:hAnsi="仿宋" w:cs="宋体" w:hint="eastAsia"/>
          <w:color w:val="000000"/>
          <w:kern w:val="0"/>
          <w:sz w:val="32"/>
          <w:szCs w:val="32"/>
          <w:lang w:val="zh-CN"/>
        </w:rPr>
        <w:t>2020年</w:t>
      </w:r>
      <w:r w:rsidRPr="001871CC">
        <w:rPr>
          <w:rFonts w:ascii="仿宋_GB2312" w:eastAsia="仿宋_GB2312" w:hAnsi="黑体" w:cs="仿宋_GB2312" w:hint="eastAsia"/>
          <w:sz w:val="32"/>
          <w:szCs w:val="32"/>
        </w:rPr>
        <w:t>三亚市天涯区财政局</w:t>
      </w:r>
      <w:r w:rsidRPr="004E03BE">
        <w:rPr>
          <w:rFonts w:ascii="仿宋_GB2312" w:eastAsia="仿宋_GB2312" w:hAnsi="仿宋" w:cs="宋体" w:hint="eastAsia"/>
          <w:color w:val="000000"/>
          <w:kern w:val="0"/>
          <w:sz w:val="32"/>
          <w:szCs w:val="32"/>
          <w:lang w:val="zh-CN"/>
        </w:rPr>
        <w:t>无省级财力安排的专项转</w:t>
      </w:r>
      <w:r w:rsidRPr="004E03BE">
        <w:rPr>
          <w:rFonts w:ascii="仿宋_GB2312" w:eastAsia="仿宋_GB2312" w:hAnsi="仿宋" w:cs="宋体" w:hint="eastAsia"/>
          <w:color w:val="000000"/>
          <w:kern w:val="0"/>
          <w:sz w:val="32"/>
          <w:szCs w:val="32"/>
          <w:lang w:val="zh-CN"/>
        </w:rPr>
        <w:lastRenderedPageBreak/>
        <w:t>移支付预算。</w:t>
      </w:r>
    </w:p>
    <w:p w:rsidR="0066158F" w:rsidRPr="00B25FFB" w:rsidRDefault="0066158F" w:rsidP="003847B6">
      <w:pPr>
        <w:ind w:firstLineChars="200" w:firstLine="640"/>
        <w:rPr>
          <w:rFonts w:ascii="仿宋_GB2312" w:eastAsia="仿宋_GB2312" w:hAnsi="黑体"/>
          <w:sz w:val="32"/>
          <w:szCs w:val="32"/>
        </w:rPr>
      </w:pPr>
    </w:p>
    <w:p w:rsidR="00BB774A" w:rsidRDefault="00BB774A" w:rsidP="003847B6">
      <w:pPr>
        <w:ind w:firstLineChars="200" w:firstLine="640"/>
        <w:rPr>
          <w:rFonts w:ascii="仿宋_GB2312" w:eastAsia="仿宋_GB2312" w:hAnsi="黑体"/>
          <w:sz w:val="32"/>
          <w:szCs w:val="32"/>
        </w:rPr>
      </w:pPr>
    </w:p>
    <w:p w:rsidR="00640059" w:rsidRPr="00BB774A" w:rsidRDefault="00640059" w:rsidP="00640059">
      <w:pPr>
        <w:jc w:val="center"/>
        <w:rPr>
          <w:rFonts w:ascii="黑体" w:eastAsia="黑体" w:hAnsi="黑体"/>
          <w:sz w:val="32"/>
          <w:szCs w:val="32"/>
        </w:rPr>
      </w:pPr>
    </w:p>
    <w:p w:rsidR="00640059" w:rsidRDefault="00640059" w:rsidP="00283E6E">
      <w:pPr>
        <w:jc w:val="left"/>
        <w:rPr>
          <w:rFonts w:ascii="仿宋_GB2312" w:eastAsia="仿宋_GB2312" w:hAnsi="宋体" w:cs="宋体"/>
          <w:color w:val="000000"/>
          <w:kern w:val="0"/>
          <w:sz w:val="32"/>
          <w:szCs w:val="30"/>
        </w:rPr>
      </w:pPr>
    </w:p>
    <w:p w:rsidR="00FF3698" w:rsidRDefault="00FF3698" w:rsidP="00FF3698">
      <w:pPr>
        <w:jc w:val="center"/>
        <w:rPr>
          <w:rFonts w:ascii="黑体" w:eastAsia="黑体" w:hAnsi="黑体"/>
          <w:b/>
          <w:sz w:val="32"/>
          <w:szCs w:val="32"/>
        </w:rPr>
      </w:pPr>
      <w:r>
        <w:rPr>
          <w:rFonts w:ascii="黑体" w:eastAsia="黑体" w:hAnsi="黑体" w:hint="eastAsia"/>
          <w:b/>
          <w:sz w:val="32"/>
          <w:szCs w:val="32"/>
        </w:rPr>
        <w:t>第四部分  名词解释</w:t>
      </w:r>
    </w:p>
    <w:p w:rsidR="00FF3698" w:rsidRDefault="00FF3698" w:rsidP="00FF3698">
      <w:pPr>
        <w:ind w:firstLineChars="200" w:firstLine="640"/>
        <w:jc w:val="left"/>
        <w:rPr>
          <w:rFonts w:ascii="仿宋_GB2312" w:eastAsia="仿宋_GB2312" w:hAnsi="宋体" w:cs="宋体"/>
          <w:color w:val="000000"/>
          <w:kern w:val="0"/>
          <w:sz w:val="32"/>
          <w:szCs w:val="32"/>
        </w:rPr>
      </w:pPr>
    </w:p>
    <w:p w:rsidR="00FF3698" w:rsidRDefault="00FF3698" w:rsidP="00FF3698">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FF3698" w:rsidRDefault="00FF3698" w:rsidP="00FF3698">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FF3698" w:rsidRDefault="00FF3698" w:rsidP="00FF3698">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r>
        <w:rPr>
          <w:rFonts w:ascii="仿宋_GB2312" w:eastAsia="仿宋_GB2312" w:hAnsi="宋体" w:cs="宋体" w:hint="eastAsia"/>
          <w:color w:val="000000"/>
          <w:kern w:val="0"/>
          <w:sz w:val="32"/>
          <w:szCs w:val="32"/>
        </w:rPr>
        <w:t xml:space="preserve"> </w:t>
      </w:r>
    </w:p>
    <w:p w:rsidR="00FF3698" w:rsidRDefault="00FF3698" w:rsidP="00FF3698">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r>
        <w:rPr>
          <w:rFonts w:ascii="仿宋_GB2312" w:eastAsia="仿宋_GB2312" w:hAnsi="宋体" w:cs="宋体" w:hint="eastAsia"/>
          <w:color w:val="000000"/>
          <w:kern w:val="0"/>
          <w:sz w:val="32"/>
          <w:szCs w:val="32"/>
        </w:rPr>
        <w:t xml:space="preserve"> </w:t>
      </w:r>
    </w:p>
    <w:p w:rsidR="00FF3698" w:rsidRDefault="00FF3698" w:rsidP="00FF3698">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w:t>
      </w:r>
      <w:r>
        <w:rPr>
          <w:rFonts w:ascii="仿宋_GB2312" w:eastAsia="仿宋_GB2312" w:cs="宋体" w:hint="eastAsia"/>
          <w:bCs/>
          <w:color w:val="000000"/>
          <w:kern w:val="0"/>
          <w:sz w:val="32"/>
          <w:szCs w:val="32"/>
          <w:lang w:val="zh-CN"/>
        </w:rPr>
        <w:lastRenderedPageBreak/>
        <w:t>及辅助活动所取得的收入。</w:t>
      </w:r>
      <w:r>
        <w:rPr>
          <w:rFonts w:ascii="仿宋_GB2312" w:eastAsia="仿宋_GB2312" w:hAnsi="宋体" w:cs="宋体" w:hint="eastAsia"/>
          <w:color w:val="000000"/>
          <w:kern w:val="0"/>
          <w:sz w:val="32"/>
          <w:szCs w:val="32"/>
        </w:rPr>
        <w:t xml:space="preserve"> </w:t>
      </w:r>
    </w:p>
    <w:p w:rsidR="00FF3698" w:rsidRDefault="00FF3698" w:rsidP="00FF3698">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FF3698" w:rsidRDefault="00FF3698" w:rsidP="00FF3698">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FF3698" w:rsidRDefault="00FF3698" w:rsidP="00FF3698">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FF3698" w:rsidRDefault="00FF3698" w:rsidP="00FF3698">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FF3698" w:rsidRDefault="00FF3698" w:rsidP="00FF3698">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FF3698" w:rsidRDefault="00FF3698" w:rsidP="00FF3698">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FF3698" w:rsidRDefault="00FF3698" w:rsidP="00FF3698">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FF3698" w:rsidRDefault="00FF3698" w:rsidP="00FF3698">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w:t>
      </w:r>
      <w:r>
        <w:rPr>
          <w:rFonts w:ascii="仿宋_GB2312" w:eastAsia="仿宋_GB2312" w:hAnsi="宋体" w:cs="宋体" w:hint="eastAsia"/>
          <w:color w:val="000000"/>
          <w:kern w:val="0"/>
          <w:sz w:val="32"/>
          <w:szCs w:val="30"/>
        </w:rPr>
        <w:lastRenderedPageBreak/>
        <w:t>工作任务或事业发展目标所发生的支出。</w:t>
      </w:r>
    </w:p>
    <w:p w:rsidR="00FF3698" w:rsidRDefault="00FF3698" w:rsidP="00FF3698">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FF3698" w:rsidRDefault="00FF3698" w:rsidP="00FF3698">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FF3698" w:rsidRDefault="00FF3698" w:rsidP="00FF3698">
      <w:pPr>
        <w:ind w:firstLineChars="200" w:firstLine="640"/>
        <w:rPr>
          <w:rFonts w:ascii="仿宋_GB2312" w:eastAsia="仿宋_GB2312" w:hAnsi="黑体" w:cs="仿宋_GB2312"/>
          <w:sz w:val="32"/>
          <w:szCs w:val="32"/>
        </w:rPr>
      </w:pPr>
    </w:p>
    <w:p w:rsidR="00640059" w:rsidRPr="00AE2FF8" w:rsidRDefault="00640059" w:rsidP="00FF3698">
      <w:pPr>
        <w:ind w:firstLineChars="200" w:firstLine="640"/>
        <w:jc w:val="left"/>
        <w:rPr>
          <w:rFonts w:ascii="仿宋_GB2312" w:eastAsia="仿宋_GB2312" w:hAnsi="黑体" w:cs="仿宋_GB2312"/>
          <w:sz w:val="32"/>
          <w:szCs w:val="32"/>
        </w:rPr>
      </w:pPr>
    </w:p>
    <w:sectPr w:rsidR="00640059" w:rsidRPr="00AE2FF8" w:rsidSect="00173B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7DA" w:rsidRDefault="007F47DA" w:rsidP="00DD3FD8">
      <w:r>
        <w:separator/>
      </w:r>
    </w:p>
  </w:endnote>
  <w:endnote w:type="continuationSeparator" w:id="1">
    <w:p w:rsidR="007F47DA" w:rsidRDefault="007F47DA" w:rsidP="00DD3FD8">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7DA" w:rsidRDefault="007F47DA" w:rsidP="00DD3FD8">
      <w:r>
        <w:separator/>
      </w:r>
    </w:p>
  </w:footnote>
  <w:footnote w:type="continuationSeparator" w:id="1">
    <w:p w:rsidR="007F47DA" w:rsidRDefault="007F47DA" w:rsidP="00DD3F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2"/>
      <w:numFmt w:val="chineseCounting"/>
      <w:suff w:val="nothing"/>
      <w:lvlText w:val="%1、"/>
      <w:lvlJc w:val="left"/>
    </w:lvl>
  </w:abstractNum>
  <w:abstractNum w:abstractNumId="1">
    <w:nsid w:val="05832B87"/>
    <w:multiLevelType w:val="hybridMultilevel"/>
    <w:tmpl w:val="95F08776"/>
    <w:lvl w:ilvl="0" w:tplc="0E2CEAB8">
      <w:start w:val="1"/>
      <w:numFmt w:val="chineseCountingThousand"/>
      <w:lvlText w:val="第%1部分"/>
      <w:lvlJc w:val="left"/>
      <w:pPr>
        <w:ind w:left="1320" w:hanging="1320"/>
      </w:pPr>
      <w:rPr>
        <w:rFonts w:ascii="黑体" w:eastAsia="黑体" w:hAnsi="黑体" w:cstheme="minorBidi"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0F6734D"/>
    <w:multiLevelType w:val="hybridMultilevel"/>
    <w:tmpl w:val="87EAA294"/>
    <w:lvl w:ilvl="0" w:tplc="3F16AAE4">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111744E6"/>
    <w:multiLevelType w:val="hybridMultilevel"/>
    <w:tmpl w:val="2FA67BD8"/>
    <w:lvl w:ilvl="0" w:tplc="FC9A4316">
      <w:start w:val="1"/>
      <w:numFmt w:val="japaneseCounting"/>
      <w:lvlText w:val="第%1部"/>
      <w:lvlJc w:val="left"/>
      <w:pPr>
        <w:ind w:left="1320" w:hanging="1320"/>
      </w:pPr>
      <w:rPr>
        <w:rFonts w:ascii="黑体" w:eastAsia="黑体" w:hAnsi="黑体"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687EA8"/>
    <w:multiLevelType w:val="multilevel"/>
    <w:tmpl w:val="E64EE9B2"/>
    <w:lvl w:ilvl="0">
      <w:start w:val="1"/>
      <w:numFmt w:val="decimal"/>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F1C2828"/>
    <w:multiLevelType w:val="hybridMultilevel"/>
    <w:tmpl w:val="0D480460"/>
    <w:lvl w:ilvl="0" w:tplc="01821872">
      <w:start w:val="1"/>
      <w:numFmt w:val="japaneseCounting"/>
      <w:lvlText w:val="第%1部"/>
      <w:lvlJc w:val="left"/>
      <w:pPr>
        <w:ind w:left="1320" w:hanging="1320"/>
      </w:pPr>
      <w:rPr>
        <w:rFonts w:ascii="黑体" w:eastAsia="黑体" w:hAnsi="黑体"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E0F23F2"/>
    <w:multiLevelType w:val="hybridMultilevel"/>
    <w:tmpl w:val="6240B51C"/>
    <w:lvl w:ilvl="0" w:tplc="7674A0C0">
      <w:start w:val="1"/>
      <w:numFmt w:val="decimal"/>
      <w:lvlText w:val="%1."/>
      <w:lvlJc w:val="left"/>
      <w:pPr>
        <w:ind w:left="1160" w:hanging="36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7">
    <w:nsid w:val="36023204"/>
    <w:multiLevelType w:val="hybridMultilevel"/>
    <w:tmpl w:val="D7DEDB6E"/>
    <w:lvl w:ilvl="0" w:tplc="F422661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9A6287"/>
    <w:multiLevelType w:val="hybridMultilevel"/>
    <w:tmpl w:val="BD107F18"/>
    <w:lvl w:ilvl="0" w:tplc="7B4EC7D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A611727"/>
    <w:multiLevelType w:val="hybridMultilevel"/>
    <w:tmpl w:val="A01AB5F4"/>
    <w:lvl w:ilvl="0" w:tplc="028894A2">
      <w:start w:val="1"/>
      <w:numFmt w:val="japaneseCounting"/>
      <w:lvlText w:val="%1、"/>
      <w:lvlJc w:val="left"/>
      <w:pPr>
        <w:ind w:left="720" w:hanging="720"/>
      </w:pPr>
      <w:rPr>
        <w:rFonts w:ascii="仿宋_GB2312" w:eastAsia="仿宋_GB2312" w:hAnsi="仿宋_GB2312" w:cs="仿宋_GB2312"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FCC50D6"/>
    <w:multiLevelType w:val="hybridMultilevel"/>
    <w:tmpl w:val="2A94EE9A"/>
    <w:lvl w:ilvl="0" w:tplc="E334C814">
      <w:start w:val="1"/>
      <w:numFmt w:val="japaneseCounting"/>
      <w:lvlText w:val="第%1部"/>
      <w:lvlJc w:val="left"/>
      <w:pPr>
        <w:ind w:left="2640" w:hanging="1320"/>
      </w:pPr>
      <w:rPr>
        <w:rFonts w:ascii="黑体" w:eastAsia="黑体" w:hAnsi="黑体" w:cstheme="minorBidi" w:hint="default"/>
      </w:rPr>
    </w:lvl>
    <w:lvl w:ilvl="1" w:tplc="04090019" w:tentative="1">
      <w:start w:val="1"/>
      <w:numFmt w:val="lowerLetter"/>
      <w:lvlText w:val="%2)"/>
      <w:lvlJc w:val="left"/>
      <w:pPr>
        <w:ind w:left="2160" w:hanging="420"/>
      </w:pPr>
    </w:lvl>
    <w:lvl w:ilvl="2" w:tplc="0409001B" w:tentative="1">
      <w:start w:val="1"/>
      <w:numFmt w:val="lowerRoman"/>
      <w:lvlText w:val="%3."/>
      <w:lvlJc w:val="right"/>
      <w:pPr>
        <w:ind w:left="2580" w:hanging="420"/>
      </w:pPr>
    </w:lvl>
    <w:lvl w:ilvl="3" w:tplc="0409000F" w:tentative="1">
      <w:start w:val="1"/>
      <w:numFmt w:val="decimal"/>
      <w:lvlText w:val="%4."/>
      <w:lvlJc w:val="left"/>
      <w:pPr>
        <w:ind w:left="3000" w:hanging="420"/>
      </w:pPr>
    </w:lvl>
    <w:lvl w:ilvl="4" w:tplc="04090019" w:tentative="1">
      <w:start w:val="1"/>
      <w:numFmt w:val="lowerLetter"/>
      <w:lvlText w:val="%5)"/>
      <w:lvlJc w:val="left"/>
      <w:pPr>
        <w:ind w:left="3420" w:hanging="420"/>
      </w:pPr>
    </w:lvl>
    <w:lvl w:ilvl="5" w:tplc="0409001B" w:tentative="1">
      <w:start w:val="1"/>
      <w:numFmt w:val="lowerRoman"/>
      <w:lvlText w:val="%6."/>
      <w:lvlJc w:val="right"/>
      <w:pPr>
        <w:ind w:left="3840" w:hanging="420"/>
      </w:pPr>
    </w:lvl>
    <w:lvl w:ilvl="6" w:tplc="0409000F" w:tentative="1">
      <w:start w:val="1"/>
      <w:numFmt w:val="decimal"/>
      <w:lvlText w:val="%7."/>
      <w:lvlJc w:val="left"/>
      <w:pPr>
        <w:ind w:left="4260" w:hanging="420"/>
      </w:pPr>
    </w:lvl>
    <w:lvl w:ilvl="7" w:tplc="04090019" w:tentative="1">
      <w:start w:val="1"/>
      <w:numFmt w:val="lowerLetter"/>
      <w:lvlText w:val="%8)"/>
      <w:lvlJc w:val="left"/>
      <w:pPr>
        <w:ind w:left="4680" w:hanging="420"/>
      </w:pPr>
    </w:lvl>
    <w:lvl w:ilvl="8" w:tplc="0409001B" w:tentative="1">
      <w:start w:val="1"/>
      <w:numFmt w:val="lowerRoman"/>
      <w:lvlText w:val="%9."/>
      <w:lvlJc w:val="right"/>
      <w:pPr>
        <w:ind w:left="5100" w:hanging="420"/>
      </w:pPr>
    </w:lvl>
  </w:abstractNum>
  <w:abstractNum w:abstractNumId="11">
    <w:nsid w:val="622B5FF8"/>
    <w:multiLevelType w:val="multilevel"/>
    <w:tmpl w:val="B274872A"/>
    <w:lvl w:ilvl="0">
      <w:start w:val="1"/>
      <w:numFmt w:val="japaneseCounting"/>
      <w:lvlText w:val="第%1部"/>
      <w:lvlJc w:val="left"/>
      <w:pPr>
        <w:ind w:left="1320" w:hanging="1320"/>
      </w:pPr>
      <w:rPr>
        <w:rFonts w:ascii="黑体" w:eastAsia="黑体" w:hAnsi="黑体" w:cstheme="minorBidi"/>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A254A30"/>
    <w:multiLevelType w:val="hybridMultilevel"/>
    <w:tmpl w:val="AAB8F82A"/>
    <w:lvl w:ilvl="0" w:tplc="425896AC">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AC4376F"/>
    <w:multiLevelType w:val="hybridMultilevel"/>
    <w:tmpl w:val="6240B51C"/>
    <w:lvl w:ilvl="0" w:tplc="7674A0C0">
      <w:start w:val="1"/>
      <w:numFmt w:val="decimal"/>
      <w:lvlText w:val="%1."/>
      <w:lvlJc w:val="left"/>
      <w:pPr>
        <w:ind w:left="1160" w:hanging="36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14">
    <w:nsid w:val="70D57A06"/>
    <w:multiLevelType w:val="hybridMultilevel"/>
    <w:tmpl w:val="31F026E8"/>
    <w:lvl w:ilvl="0" w:tplc="0E2CEAB8">
      <w:start w:val="1"/>
      <w:numFmt w:val="chineseCountingThousand"/>
      <w:lvlText w:val="第%1部分"/>
      <w:lvlJc w:val="left"/>
      <w:pPr>
        <w:ind w:left="1320" w:hanging="1320"/>
      </w:pPr>
      <w:rPr>
        <w:rFonts w:ascii="黑体" w:eastAsia="黑体" w:hAnsi="黑体" w:cstheme="minorBidi"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90E505D"/>
    <w:multiLevelType w:val="hybridMultilevel"/>
    <w:tmpl w:val="6F6A93E4"/>
    <w:lvl w:ilvl="0" w:tplc="1ACC6B72">
      <w:start w:val="1"/>
      <w:numFmt w:val="japaneseCounting"/>
      <w:lvlText w:val="第%1部"/>
      <w:lvlJc w:val="left"/>
      <w:pPr>
        <w:ind w:left="1320" w:hanging="1320"/>
      </w:pPr>
      <w:rPr>
        <w:rFonts w:ascii="黑体" w:eastAsia="黑体" w:hAnsi="黑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5"/>
  </w:num>
  <w:num w:numId="3">
    <w:abstractNumId w:val="11"/>
  </w:num>
  <w:num w:numId="4">
    <w:abstractNumId w:val="4"/>
  </w:num>
  <w:num w:numId="5">
    <w:abstractNumId w:val="8"/>
  </w:num>
  <w:num w:numId="6">
    <w:abstractNumId w:val="9"/>
  </w:num>
  <w:num w:numId="7">
    <w:abstractNumId w:val="10"/>
  </w:num>
  <w:num w:numId="8">
    <w:abstractNumId w:val="5"/>
  </w:num>
  <w:num w:numId="9">
    <w:abstractNumId w:val="3"/>
  </w:num>
  <w:num w:numId="10">
    <w:abstractNumId w:val="14"/>
  </w:num>
  <w:num w:numId="11">
    <w:abstractNumId w:val="7"/>
  </w:num>
  <w:num w:numId="12">
    <w:abstractNumId w:val="12"/>
  </w:num>
  <w:num w:numId="13">
    <w:abstractNumId w:val="2"/>
  </w:num>
  <w:num w:numId="14">
    <w:abstractNumId w:val="6"/>
  </w:num>
  <w:num w:numId="15">
    <w:abstractNumId w:val="0"/>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084D7D"/>
    <w:rsid w:val="000D10F5"/>
    <w:rsid w:val="001326C1"/>
    <w:rsid w:val="00173B57"/>
    <w:rsid w:val="001871CC"/>
    <w:rsid w:val="001A23E1"/>
    <w:rsid w:val="001A7472"/>
    <w:rsid w:val="002033F2"/>
    <w:rsid w:val="002530AD"/>
    <w:rsid w:val="00283E6E"/>
    <w:rsid w:val="00293316"/>
    <w:rsid w:val="002956BC"/>
    <w:rsid w:val="002A59FA"/>
    <w:rsid w:val="002E07A4"/>
    <w:rsid w:val="002E73B0"/>
    <w:rsid w:val="002F58BC"/>
    <w:rsid w:val="00303725"/>
    <w:rsid w:val="00343757"/>
    <w:rsid w:val="003847B6"/>
    <w:rsid w:val="004313AB"/>
    <w:rsid w:val="004522A5"/>
    <w:rsid w:val="00452F31"/>
    <w:rsid w:val="00474F12"/>
    <w:rsid w:val="00476204"/>
    <w:rsid w:val="004A1C49"/>
    <w:rsid w:val="004B1A10"/>
    <w:rsid w:val="00517364"/>
    <w:rsid w:val="00522287"/>
    <w:rsid w:val="00522985"/>
    <w:rsid w:val="00525863"/>
    <w:rsid w:val="00537B3F"/>
    <w:rsid w:val="0059423F"/>
    <w:rsid w:val="005C2065"/>
    <w:rsid w:val="005C4FB5"/>
    <w:rsid w:val="00640059"/>
    <w:rsid w:val="00657A35"/>
    <w:rsid w:val="0066158F"/>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7F47DA"/>
    <w:rsid w:val="008B5062"/>
    <w:rsid w:val="008B707F"/>
    <w:rsid w:val="008D797E"/>
    <w:rsid w:val="008E77F0"/>
    <w:rsid w:val="009262C2"/>
    <w:rsid w:val="00926751"/>
    <w:rsid w:val="00926888"/>
    <w:rsid w:val="00932F84"/>
    <w:rsid w:val="00947538"/>
    <w:rsid w:val="009547C1"/>
    <w:rsid w:val="009616E6"/>
    <w:rsid w:val="009846A5"/>
    <w:rsid w:val="00995DA5"/>
    <w:rsid w:val="009A7276"/>
    <w:rsid w:val="009E613D"/>
    <w:rsid w:val="009E6E36"/>
    <w:rsid w:val="009F08E8"/>
    <w:rsid w:val="009F52FB"/>
    <w:rsid w:val="00A13A4E"/>
    <w:rsid w:val="00A545A0"/>
    <w:rsid w:val="00A70832"/>
    <w:rsid w:val="00AA237F"/>
    <w:rsid w:val="00AE2FF8"/>
    <w:rsid w:val="00B25FFB"/>
    <w:rsid w:val="00BB774A"/>
    <w:rsid w:val="00BE1257"/>
    <w:rsid w:val="00C91D51"/>
    <w:rsid w:val="00C9413F"/>
    <w:rsid w:val="00CA7DBE"/>
    <w:rsid w:val="00CD7757"/>
    <w:rsid w:val="00CE0C42"/>
    <w:rsid w:val="00DC65EF"/>
    <w:rsid w:val="00DD3FD8"/>
    <w:rsid w:val="00E3389C"/>
    <w:rsid w:val="00E73A4A"/>
    <w:rsid w:val="00ED50D0"/>
    <w:rsid w:val="00ED6580"/>
    <w:rsid w:val="00F22F48"/>
    <w:rsid w:val="00F36FEC"/>
    <w:rsid w:val="00F442C4"/>
    <w:rsid w:val="00F83DB4"/>
    <w:rsid w:val="00F91B44"/>
    <w:rsid w:val="00FB0A31"/>
    <w:rsid w:val="00FC5990"/>
    <w:rsid w:val="00FF36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B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3088"/>
    <w:pPr>
      <w:ind w:firstLineChars="200" w:firstLine="420"/>
    </w:pPr>
  </w:style>
  <w:style w:type="paragraph" w:styleId="a4">
    <w:name w:val="header"/>
    <w:basedOn w:val="a"/>
    <w:link w:val="Char"/>
    <w:uiPriority w:val="99"/>
    <w:semiHidden/>
    <w:unhideWhenUsed/>
    <w:rsid w:val="00DD3F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DD3FD8"/>
    <w:rPr>
      <w:sz w:val="18"/>
      <w:szCs w:val="18"/>
    </w:rPr>
  </w:style>
  <w:style w:type="paragraph" w:styleId="a5">
    <w:name w:val="footer"/>
    <w:basedOn w:val="a"/>
    <w:link w:val="Char0"/>
    <w:uiPriority w:val="99"/>
    <w:semiHidden/>
    <w:unhideWhenUsed/>
    <w:rsid w:val="00DD3FD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DD3FD8"/>
    <w:rPr>
      <w:sz w:val="18"/>
      <w:szCs w:val="18"/>
    </w:rPr>
  </w:style>
</w:styles>
</file>

<file path=word/webSettings.xml><?xml version="1.0" encoding="utf-8"?>
<w:webSettings xmlns:r="http://schemas.openxmlformats.org/officeDocument/2006/relationships" xmlns:w="http://schemas.openxmlformats.org/wordprocessingml/2006/main">
  <w:divs>
    <w:div w:id="181522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5643C-28B8-4A09-9031-963F0FEE7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4294964763</TotalTime>
  <Pages>12</Pages>
  <Words>708</Words>
  <Characters>4040</Characters>
  <Application>Microsoft Office Word</Application>
  <DocSecurity>0</DocSecurity>
  <Lines>33</Lines>
  <Paragraphs>9</Paragraphs>
  <ScaleCrop>false</ScaleCrop>
  <Company/>
  <LinksUpToDate>false</LinksUpToDate>
  <CharactersWithSpaces>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44</cp:revision>
  <dcterms:created xsi:type="dcterms:W3CDTF">2017-02-03T07:31:00Z</dcterms:created>
  <dcterms:modified xsi:type="dcterms:W3CDTF">2020-02-06T08:53:00Z</dcterms:modified>
</cp:coreProperties>
</file>