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59" w:rsidRDefault="00E44259">
      <w:pPr>
        <w:rPr>
          <w:sz w:val="84"/>
          <w:szCs w:val="84"/>
          <w:u w:val="single"/>
        </w:rPr>
      </w:pPr>
    </w:p>
    <w:p w:rsidR="00E44259" w:rsidRDefault="00E44259">
      <w:pPr>
        <w:rPr>
          <w:sz w:val="84"/>
          <w:szCs w:val="84"/>
          <w:u w:val="single"/>
        </w:rPr>
      </w:pPr>
    </w:p>
    <w:p w:rsidR="00E44259" w:rsidRDefault="00E44259">
      <w:pPr>
        <w:rPr>
          <w:sz w:val="84"/>
          <w:szCs w:val="84"/>
          <w:u w:val="single"/>
        </w:rPr>
      </w:pPr>
    </w:p>
    <w:p w:rsidR="00E44259" w:rsidRDefault="00E44259">
      <w:pPr>
        <w:rPr>
          <w:sz w:val="84"/>
          <w:szCs w:val="84"/>
          <w:u w:val="single"/>
        </w:rPr>
      </w:pPr>
    </w:p>
    <w:p w:rsidR="00E44259" w:rsidRDefault="00E44259">
      <w:pPr>
        <w:jc w:val="center"/>
        <w:rPr>
          <w:sz w:val="84"/>
          <w:szCs w:val="84"/>
        </w:rPr>
      </w:pPr>
      <w:r>
        <w:rPr>
          <w:sz w:val="84"/>
          <w:szCs w:val="84"/>
        </w:rPr>
        <w:t>2020</w:t>
      </w:r>
      <w:r>
        <w:rPr>
          <w:rFonts w:hint="eastAsia"/>
          <w:sz w:val="84"/>
          <w:szCs w:val="84"/>
        </w:rPr>
        <w:t>年中国民主</w:t>
      </w:r>
    </w:p>
    <w:p w:rsidR="00E44259" w:rsidRDefault="00E44259">
      <w:pPr>
        <w:jc w:val="center"/>
        <w:rPr>
          <w:sz w:val="84"/>
          <w:szCs w:val="84"/>
        </w:rPr>
      </w:pPr>
      <w:r>
        <w:rPr>
          <w:rFonts w:hint="eastAsia"/>
          <w:sz w:val="84"/>
          <w:szCs w:val="84"/>
        </w:rPr>
        <w:t>促进会三亚市委员会</w:t>
      </w:r>
    </w:p>
    <w:p w:rsidR="00E44259" w:rsidRDefault="00E44259">
      <w:pPr>
        <w:jc w:val="center"/>
        <w:rPr>
          <w:sz w:val="84"/>
          <w:szCs w:val="84"/>
        </w:rPr>
      </w:pPr>
      <w:r>
        <w:rPr>
          <w:rFonts w:hint="eastAsia"/>
          <w:sz w:val="84"/>
          <w:szCs w:val="84"/>
        </w:rPr>
        <w:t>部门预算</w:t>
      </w:r>
    </w:p>
    <w:p w:rsidR="00E44259" w:rsidRDefault="00E44259">
      <w:pPr>
        <w:ind w:firstLine="1680"/>
        <w:jc w:val="center"/>
        <w:rPr>
          <w:sz w:val="84"/>
          <w:szCs w:val="84"/>
        </w:rPr>
      </w:pPr>
    </w:p>
    <w:p w:rsidR="00E44259" w:rsidRDefault="00E44259">
      <w:pPr>
        <w:ind w:firstLine="1680"/>
        <w:jc w:val="center"/>
        <w:rPr>
          <w:sz w:val="84"/>
          <w:szCs w:val="84"/>
        </w:rPr>
      </w:pPr>
    </w:p>
    <w:p w:rsidR="00E44259" w:rsidRDefault="00E44259">
      <w:pPr>
        <w:ind w:firstLine="1680"/>
        <w:jc w:val="center"/>
        <w:rPr>
          <w:sz w:val="84"/>
          <w:szCs w:val="84"/>
        </w:rPr>
      </w:pPr>
    </w:p>
    <w:p w:rsidR="00E44259" w:rsidRDefault="00E44259">
      <w:pPr>
        <w:rPr>
          <w:sz w:val="84"/>
          <w:szCs w:val="84"/>
        </w:rPr>
      </w:pPr>
    </w:p>
    <w:p w:rsidR="00E44259" w:rsidRDefault="00E44259">
      <w:pPr>
        <w:jc w:val="center"/>
        <w:rPr>
          <w:rFonts w:ascii="黑体" w:eastAsia="黑体" w:hAnsi="黑体"/>
          <w:sz w:val="52"/>
          <w:szCs w:val="52"/>
        </w:rPr>
      </w:pPr>
      <w:r>
        <w:rPr>
          <w:rFonts w:ascii="黑体" w:eastAsia="黑体" w:hAnsi="黑体" w:hint="eastAsia"/>
          <w:sz w:val="52"/>
          <w:szCs w:val="52"/>
        </w:rPr>
        <w:t>目录</w:t>
      </w:r>
    </w:p>
    <w:p w:rsidR="00E44259" w:rsidRDefault="00E44259">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中国民主促进会三亚市委员会概况</w:t>
      </w:r>
    </w:p>
    <w:p w:rsidR="00E44259" w:rsidRDefault="00E44259">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E44259" w:rsidRDefault="00E44259">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E44259" w:rsidRDefault="00E44259">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年部门预算表</w:t>
      </w:r>
    </w:p>
    <w:p w:rsidR="00E44259" w:rsidRDefault="00E44259">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E44259" w:rsidRDefault="00E44259">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E44259" w:rsidRDefault="00E44259">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E44259" w:rsidRDefault="00E44259">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“三公”经费支出表</w:t>
      </w:r>
    </w:p>
    <w:p w:rsidR="00E44259" w:rsidRDefault="00E44259">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E44259" w:rsidRDefault="00E44259">
      <w:pPr>
        <w:pStyle w:val="ListParagraph1"/>
        <w:numPr>
          <w:ilvl w:val="0"/>
          <w:numId w:val="3"/>
        </w:numPr>
        <w:ind w:firstLineChars="0"/>
        <w:rPr>
          <w:rFonts w:ascii="仿宋_GB2312" w:eastAsia="仿宋_GB2312" w:hAnsi="仿宋_GB2312" w:cs="仿宋_GB2312"/>
          <w:sz w:val="32"/>
          <w:szCs w:val="32"/>
        </w:rPr>
      </w:pPr>
      <w:r w:rsidRPr="00B34ECC">
        <w:rPr>
          <w:rFonts w:ascii="仿宋_GB2312" w:eastAsia="仿宋_GB2312" w:hAnsi="仿宋_GB2312" w:cs="仿宋_GB2312" w:hint="eastAsia"/>
          <w:sz w:val="32"/>
          <w:szCs w:val="32"/>
        </w:rPr>
        <w:t>政府性基金预算“三公”经费支出表</w:t>
      </w:r>
    </w:p>
    <w:p w:rsidR="00E44259" w:rsidRDefault="00E44259">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E44259" w:rsidRDefault="00E44259">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E44259" w:rsidRDefault="00E44259">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E44259" w:rsidRDefault="00E44259">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E44259" w:rsidRDefault="00E44259">
      <w:pPr>
        <w:pStyle w:val="ListParagraph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w:t>
      </w:r>
      <w:bookmarkStart w:id="0" w:name="_GoBack"/>
      <w:bookmarkEnd w:id="0"/>
      <w:r>
        <w:rPr>
          <w:rFonts w:ascii="仿宋_GB2312" w:eastAsia="仿宋_GB2312" w:hAnsi="仿宋_GB2312" w:cs="仿宋_GB2312" w:hint="eastAsia"/>
          <w:sz w:val="32"/>
          <w:szCs w:val="32"/>
        </w:rPr>
        <w:t>级财力安排的专项转移支付预算表</w:t>
      </w:r>
    </w:p>
    <w:p w:rsidR="00E44259" w:rsidRDefault="00E44259">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年部门预算情况说明</w:t>
      </w:r>
    </w:p>
    <w:p w:rsidR="00E44259" w:rsidRDefault="00E44259">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E44259" w:rsidRDefault="00E44259">
      <w:pPr>
        <w:pStyle w:val="ListParagraph1"/>
        <w:ind w:left="1320" w:firstLineChars="0" w:firstLine="0"/>
        <w:jc w:val="left"/>
        <w:rPr>
          <w:rFonts w:ascii="黑体" w:eastAsia="黑体" w:hAnsi="黑体"/>
          <w:sz w:val="32"/>
          <w:szCs w:val="32"/>
        </w:rPr>
      </w:pPr>
    </w:p>
    <w:p w:rsidR="00E44259" w:rsidRDefault="00E44259">
      <w:pPr>
        <w:pStyle w:val="ListParagraph1"/>
        <w:ind w:left="1320" w:firstLineChars="0" w:firstLine="0"/>
        <w:jc w:val="left"/>
        <w:rPr>
          <w:rFonts w:ascii="黑体" w:eastAsia="黑体" w:hAnsi="黑体"/>
          <w:sz w:val="32"/>
          <w:szCs w:val="32"/>
        </w:rPr>
      </w:pPr>
    </w:p>
    <w:p w:rsidR="00E44259" w:rsidRDefault="00E44259">
      <w:pPr>
        <w:pStyle w:val="ListParagraph1"/>
        <w:ind w:left="1320" w:firstLineChars="0" w:firstLine="0"/>
        <w:jc w:val="left"/>
        <w:rPr>
          <w:rFonts w:ascii="黑体" w:eastAsia="黑体" w:hAnsi="黑体"/>
          <w:sz w:val="32"/>
          <w:szCs w:val="32"/>
        </w:rPr>
      </w:pPr>
    </w:p>
    <w:p w:rsidR="00E44259" w:rsidRDefault="00E44259">
      <w:pPr>
        <w:pStyle w:val="ListParagraph1"/>
        <w:ind w:left="1320" w:firstLineChars="0" w:firstLine="0"/>
        <w:jc w:val="left"/>
        <w:rPr>
          <w:rFonts w:ascii="黑体" w:eastAsia="黑体" w:hAnsi="黑体"/>
          <w:sz w:val="32"/>
          <w:szCs w:val="32"/>
        </w:rPr>
      </w:pPr>
    </w:p>
    <w:p w:rsidR="00E44259" w:rsidRDefault="00E44259">
      <w:pPr>
        <w:pStyle w:val="ListParagraph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中国民主促进会三亚市委员会概况</w:t>
      </w:r>
    </w:p>
    <w:p w:rsidR="00E44259" w:rsidRDefault="00E44259">
      <w:pPr>
        <w:jc w:val="left"/>
        <w:rPr>
          <w:rFonts w:ascii="仿宋_GB2312" w:eastAsia="仿宋_GB2312" w:hAnsi="仿宋_GB2312" w:cs="仿宋_GB2312"/>
          <w:sz w:val="32"/>
          <w:szCs w:val="32"/>
        </w:rPr>
      </w:pPr>
    </w:p>
    <w:p w:rsidR="00E44259" w:rsidRDefault="00E44259">
      <w:pPr>
        <w:pStyle w:val="ListParagraph1"/>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E44259" w:rsidRDefault="00E44259">
      <w:pPr>
        <w:pStyle w:val="ListParagraph1"/>
        <w:ind w:firstLineChars="0" w:firstLine="0"/>
        <w:jc w:val="left"/>
        <w:rPr>
          <w:rFonts w:ascii="仿宋" w:eastAsia="仿宋" w:hAnsi="仿宋" w:cs="仿宋"/>
          <w:sz w:val="32"/>
          <w:szCs w:val="32"/>
        </w:rPr>
      </w:pPr>
      <w:r>
        <w:rPr>
          <w:rFonts w:ascii="仿宋" w:eastAsia="仿宋" w:hAnsi="仿宋" w:cs="仿宋" w:hint="eastAsia"/>
          <w:sz w:val="32"/>
          <w:szCs w:val="32"/>
        </w:rPr>
        <w:t>（一）部门主要职能</w:t>
      </w:r>
    </w:p>
    <w:p w:rsidR="00E44259" w:rsidRDefault="00E44259" w:rsidP="00B34ECC">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中国民主促进会是以从事教育文化出版工作的高中级知识分子为主、具有政治联盟性质、致力于中国特色社会主义事业的政党。本会是同中国共产党通力合作的参政党，是爱国统一战线的组成部分，是发展先进生产力、社会主义民主政治、社会主义先进文化和构建社会主义和谐社会，实现国家富强、祖国统一、民族振兴的重要力量。</w:t>
      </w:r>
    </w:p>
    <w:p w:rsidR="00E44259" w:rsidRDefault="00E44259" w:rsidP="00B34ECC">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进自身优势，组织开展多种形式的社会服务活动，为建设美丽三亚做出应有的贡献。</w:t>
      </w:r>
    </w:p>
    <w:p w:rsidR="00E44259" w:rsidRDefault="00E44259" w:rsidP="00B34ECC">
      <w:pPr>
        <w:numPr>
          <w:ilvl w:val="0"/>
          <w:numId w:val="6"/>
        </w:num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机构设置情况</w:t>
      </w:r>
    </w:p>
    <w:p w:rsidR="00E44259" w:rsidRDefault="00E44259">
      <w:pPr>
        <w:jc w:val="left"/>
        <w:rPr>
          <w:rFonts w:ascii="仿宋_GB2312" w:eastAsia="仿宋_GB2312" w:hAnsi="黑体" w:cs="仿宋_GB2312"/>
          <w:sz w:val="32"/>
          <w:szCs w:val="32"/>
        </w:rPr>
      </w:pP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根据《中共三亚市委机构改革领导小组办公室关于印发</w:t>
      </w:r>
      <w:r>
        <w:rPr>
          <w:rFonts w:ascii="仿宋_GB2312" w:eastAsia="仿宋_GB2312" w:hAnsi="黑体" w:cs="仿宋_GB2312"/>
          <w:sz w:val="32"/>
          <w:szCs w:val="32"/>
        </w:rPr>
        <w:t>&lt;</w:t>
      </w:r>
      <w:r>
        <w:rPr>
          <w:rFonts w:ascii="仿宋_GB2312" w:eastAsia="仿宋_GB2312" w:hAnsi="黑体" w:cs="仿宋_GB2312" w:hint="eastAsia"/>
          <w:sz w:val="32"/>
          <w:szCs w:val="32"/>
        </w:rPr>
        <w:t>调整市各民主党派机构编制</w:t>
      </w:r>
      <w:r>
        <w:rPr>
          <w:rFonts w:ascii="仿宋_GB2312" w:eastAsia="仿宋_GB2312" w:hAnsi="黑体" w:cs="仿宋_GB2312"/>
          <w:sz w:val="32"/>
          <w:szCs w:val="32"/>
        </w:rPr>
        <w:t>&gt;</w:t>
      </w:r>
      <w:r>
        <w:rPr>
          <w:rFonts w:ascii="仿宋_GB2312" w:eastAsia="仿宋_GB2312" w:hAnsi="黑体" w:cs="仿宋_GB2312" w:hint="eastAsia"/>
          <w:sz w:val="32"/>
          <w:szCs w:val="32"/>
        </w:rPr>
        <w:t>的通知》（三改办</w:t>
      </w:r>
      <w:r>
        <w:rPr>
          <w:rFonts w:ascii="仿宋_GB2312" w:eastAsia="仿宋_GB2312" w:hAnsi="黑体" w:cs="仿宋_GB2312"/>
          <w:sz w:val="32"/>
          <w:szCs w:val="32"/>
        </w:rPr>
        <w:t>[2019]79</w:t>
      </w:r>
      <w:r>
        <w:rPr>
          <w:rFonts w:ascii="仿宋_GB2312" w:eastAsia="仿宋_GB2312" w:hAnsi="黑体" w:cs="仿宋_GB2312" w:hint="eastAsia"/>
          <w:sz w:val="32"/>
          <w:szCs w:val="32"/>
        </w:rPr>
        <w:t>号），机关行政编制</w:t>
      </w:r>
      <w:r>
        <w:rPr>
          <w:rFonts w:ascii="仿宋_GB2312" w:eastAsia="仿宋_GB2312" w:hAnsi="黑体" w:cs="仿宋_GB2312"/>
          <w:sz w:val="32"/>
          <w:szCs w:val="32"/>
        </w:rPr>
        <w:t>3</w:t>
      </w:r>
      <w:r>
        <w:rPr>
          <w:rFonts w:ascii="仿宋_GB2312" w:eastAsia="仿宋_GB2312" w:hAnsi="黑体" w:cs="仿宋_GB2312" w:hint="eastAsia"/>
          <w:sz w:val="32"/>
          <w:szCs w:val="32"/>
        </w:rPr>
        <w:t>名。</w:t>
      </w:r>
    </w:p>
    <w:p w:rsidR="00E44259" w:rsidRDefault="00E44259" w:rsidP="00B34ECC">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中国民主促进会三亚市委员会内设机构有：办公室</w:t>
      </w:r>
    </w:p>
    <w:p w:rsidR="00E44259" w:rsidRDefault="00E44259">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E44259" w:rsidRDefault="00E44259" w:rsidP="00B34ECC">
      <w:pPr>
        <w:ind w:firstLineChars="20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纳</w:t>
      </w:r>
      <w:r>
        <w:rPr>
          <w:rFonts w:ascii="仿宋" w:eastAsia="仿宋" w:hAnsi="仿宋" w:cs="仿宋" w:hint="eastAsia"/>
          <w:sz w:val="32"/>
          <w:szCs w:val="32"/>
        </w:rPr>
        <w:t>入中国民主促进会三亚市委员会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cs="仿宋_GB2312" w:hint="eastAsia"/>
          <w:sz w:val="32"/>
          <w:szCs w:val="32"/>
        </w:rPr>
        <w:t>部门预算编制范围的只有本级部门，无二级单位。</w:t>
      </w:r>
    </w:p>
    <w:p w:rsidR="00E44259" w:rsidRDefault="00E44259">
      <w:pPr>
        <w:numPr>
          <w:ilvl w:val="0"/>
          <w:numId w:val="7"/>
        </w:numPr>
        <w:ind w:left="800"/>
        <w:jc w:val="center"/>
        <w:rPr>
          <w:rFonts w:ascii="黑体" w:eastAsia="黑体" w:hAnsi="黑体"/>
          <w:sz w:val="32"/>
          <w:szCs w:val="32"/>
        </w:rPr>
      </w:pPr>
      <w:r>
        <w:rPr>
          <w:rFonts w:ascii="黑体" w:eastAsia="黑体" w:hAnsi="黑体" w:hint="eastAsia"/>
          <w:sz w:val="32"/>
          <w:szCs w:val="32"/>
        </w:rPr>
        <w:t>中国民主促进会三亚市委员会</w:t>
      </w:r>
    </w:p>
    <w:p w:rsidR="00E44259" w:rsidRDefault="00E44259">
      <w:pPr>
        <w:jc w:val="center"/>
        <w:rPr>
          <w:rFonts w:ascii="黑体" w:eastAsia="黑体" w:hAnsi="黑体"/>
          <w:sz w:val="32"/>
          <w:szCs w:val="32"/>
        </w:rPr>
      </w:pPr>
      <w:r>
        <w:rPr>
          <w:rFonts w:ascii="黑体" w:eastAsia="黑体" w:hAnsi="黑体"/>
          <w:sz w:val="32"/>
          <w:szCs w:val="32"/>
        </w:rPr>
        <w:t>2020</w:t>
      </w:r>
      <w:r>
        <w:rPr>
          <w:rFonts w:ascii="黑体" w:eastAsia="黑体" w:hAnsi="黑体" w:hint="eastAsia"/>
          <w:sz w:val="32"/>
          <w:szCs w:val="32"/>
        </w:rPr>
        <w:t>年部门预算表</w:t>
      </w:r>
    </w:p>
    <w:p w:rsidR="00E44259" w:rsidRDefault="00E44259">
      <w:pPr>
        <w:ind w:left="800"/>
        <w:jc w:val="left"/>
        <w:rPr>
          <w:rFonts w:ascii="黑体" w:eastAsia="黑体" w:hAnsi="黑体"/>
          <w:sz w:val="32"/>
          <w:szCs w:val="32"/>
        </w:rPr>
      </w:pPr>
    </w:p>
    <w:p w:rsidR="00E44259" w:rsidRDefault="00E4425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E44259" w:rsidRDefault="00E44259">
      <w:pPr>
        <w:jc w:val="center"/>
        <w:rPr>
          <w:rFonts w:ascii="黑体" w:eastAsia="黑体" w:hAnsi="黑体"/>
          <w:sz w:val="32"/>
          <w:szCs w:val="32"/>
        </w:rPr>
      </w:pPr>
    </w:p>
    <w:p w:rsidR="00E44259" w:rsidRDefault="00E44259">
      <w:pPr>
        <w:numPr>
          <w:ilvl w:val="0"/>
          <w:numId w:val="7"/>
        </w:numPr>
        <w:ind w:left="800"/>
        <w:jc w:val="center"/>
        <w:rPr>
          <w:rFonts w:ascii="黑体" w:eastAsia="黑体" w:hAnsi="黑体"/>
          <w:sz w:val="32"/>
          <w:szCs w:val="32"/>
        </w:rPr>
      </w:pPr>
      <w:r>
        <w:rPr>
          <w:rFonts w:ascii="黑体" w:eastAsia="黑体" w:hAnsi="黑体" w:hint="eastAsia"/>
          <w:sz w:val="32"/>
          <w:szCs w:val="32"/>
        </w:rPr>
        <w:t>中国民主促进会三亚市委员会</w:t>
      </w:r>
    </w:p>
    <w:p w:rsidR="00E44259" w:rsidRDefault="00E44259">
      <w:pPr>
        <w:ind w:left="800"/>
        <w:jc w:val="center"/>
        <w:rPr>
          <w:rFonts w:ascii="黑体" w:eastAsia="黑体" w:hAnsi="黑体"/>
          <w:sz w:val="32"/>
          <w:szCs w:val="32"/>
        </w:rPr>
      </w:pPr>
      <w:r>
        <w:rPr>
          <w:rFonts w:ascii="黑体" w:eastAsia="黑体" w:hAnsi="黑体"/>
          <w:sz w:val="32"/>
          <w:szCs w:val="32"/>
        </w:rPr>
        <w:t>2020</w:t>
      </w:r>
      <w:r>
        <w:rPr>
          <w:rFonts w:ascii="黑体" w:eastAsia="黑体" w:hAnsi="黑体" w:hint="eastAsia"/>
          <w:sz w:val="32"/>
          <w:szCs w:val="32"/>
        </w:rPr>
        <w:t>年部门预算情况说明</w:t>
      </w:r>
    </w:p>
    <w:p w:rsidR="00E44259" w:rsidRDefault="00E44259">
      <w:pPr>
        <w:jc w:val="center"/>
        <w:rPr>
          <w:rFonts w:ascii="黑体" w:eastAsia="黑体" w:hAnsi="黑体"/>
          <w:sz w:val="32"/>
          <w:szCs w:val="32"/>
        </w:rPr>
      </w:pPr>
    </w:p>
    <w:p w:rsidR="00E44259" w:rsidRDefault="00E44259" w:rsidP="00B34ECC">
      <w:pPr>
        <w:ind w:firstLineChars="200" w:firstLine="31680"/>
        <w:jc w:val="left"/>
        <w:rPr>
          <w:rFonts w:ascii="黑体" w:eastAsia="黑体" w:hAnsi="黑体"/>
          <w:sz w:val="32"/>
          <w:szCs w:val="32"/>
        </w:rPr>
      </w:pPr>
      <w:r>
        <w:rPr>
          <w:rFonts w:ascii="黑体" w:eastAsia="黑体" w:hAnsi="黑体" w:hint="eastAsia"/>
          <w:sz w:val="32"/>
          <w:szCs w:val="32"/>
        </w:rPr>
        <w:t>一、关于中国民主促进会三亚市委员会</w:t>
      </w:r>
      <w:r>
        <w:rPr>
          <w:rFonts w:ascii="黑体" w:eastAsia="黑体" w:hAnsi="黑体"/>
          <w:sz w:val="32"/>
          <w:szCs w:val="32"/>
        </w:rPr>
        <w:t>2020</w:t>
      </w:r>
      <w:r>
        <w:rPr>
          <w:rFonts w:ascii="黑体" w:eastAsia="黑体" w:hAnsi="黑体" w:hint="eastAsia"/>
          <w:sz w:val="32"/>
          <w:szCs w:val="32"/>
        </w:rPr>
        <w:t>年财政拨款收支预算情况的总体说明</w:t>
      </w:r>
    </w:p>
    <w:p w:rsidR="00E44259" w:rsidRDefault="00E44259" w:rsidP="00B34ECC">
      <w:pPr>
        <w:ind w:firstLineChars="200" w:firstLine="31680"/>
        <w:jc w:val="left"/>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hint="eastAsia"/>
          <w:sz w:val="32"/>
          <w:szCs w:val="32"/>
        </w:rPr>
        <w:t>财政拨款收支总预算</w:t>
      </w:r>
      <w:r>
        <w:rPr>
          <w:rFonts w:ascii="仿宋_GB2312" w:eastAsia="仿宋_GB2312" w:hAnsi="黑体" w:cs="仿宋_GB2312"/>
          <w:sz w:val="32"/>
          <w:szCs w:val="32"/>
        </w:rPr>
        <w:t>140.22</w:t>
      </w:r>
      <w:r>
        <w:rPr>
          <w:rFonts w:ascii="仿宋_GB2312" w:eastAsia="仿宋_GB2312" w:hAnsi="黑体" w:hint="eastAsia"/>
          <w:sz w:val="32"/>
          <w:szCs w:val="32"/>
        </w:rPr>
        <w:t>万元。其中，收入总计</w:t>
      </w:r>
      <w:r>
        <w:rPr>
          <w:rFonts w:ascii="仿宋_GB2312" w:eastAsia="仿宋_GB2312" w:hAnsi="黑体" w:cs="仿宋_GB2312"/>
          <w:sz w:val="32"/>
          <w:szCs w:val="32"/>
        </w:rPr>
        <w:t>140.22</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140.22</w:t>
      </w:r>
      <w:r>
        <w:rPr>
          <w:rFonts w:ascii="仿宋_GB2312" w:eastAsia="仿宋_GB2312" w:hAnsi="黑体" w:hint="eastAsia"/>
          <w:sz w:val="32"/>
          <w:szCs w:val="32"/>
        </w:rPr>
        <w:t>万元</w:t>
      </w:r>
      <w:r>
        <w:rPr>
          <w:rFonts w:ascii="仿宋_GB2312" w:eastAsia="仿宋_GB2312" w:hAnsi="黑体"/>
          <w:sz w:val="32"/>
          <w:szCs w:val="32"/>
        </w:rPr>
        <w:t>,</w:t>
      </w:r>
      <w:r>
        <w:rPr>
          <w:rFonts w:ascii="仿宋_GB2312" w:eastAsia="仿宋_GB2312" w:hAnsi="黑体" w:hint="eastAsia"/>
          <w:sz w:val="32"/>
          <w:szCs w:val="32"/>
        </w:rPr>
        <w:t>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140.22</w:t>
      </w:r>
      <w:r>
        <w:rPr>
          <w:rFonts w:ascii="仿宋_GB2312" w:eastAsia="仿宋_GB2312" w:hAnsi="黑体" w:hint="eastAsia"/>
          <w:sz w:val="32"/>
          <w:szCs w:val="32"/>
        </w:rPr>
        <w:t>万元，包括一般公共服务支出</w:t>
      </w:r>
      <w:r>
        <w:rPr>
          <w:rFonts w:ascii="仿宋_GB2312" w:eastAsia="仿宋_GB2312" w:hAnsi="黑体"/>
          <w:sz w:val="32"/>
          <w:szCs w:val="32"/>
        </w:rPr>
        <w:t>124.44</w:t>
      </w:r>
      <w:r>
        <w:rPr>
          <w:rFonts w:ascii="仿宋_GB2312" w:eastAsia="仿宋_GB2312" w:hAnsi="黑体" w:hint="eastAsia"/>
          <w:sz w:val="32"/>
          <w:szCs w:val="32"/>
        </w:rPr>
        <w:t>万元、社会保障和就业支出</w:t>
      </w:r>
      <w:r>
        <w:rPr>
          <w:rFonts w:ascii="仿宋_GB2312" w:eastAsia="仿宋_GB2312" w:hAnsi="黑体" w:cs="仿宋_GB2312"/>
          <w:sz w:val="32"/>
          <w:szCs w:val="32"/>
        </w:rPr>
        <w:t>3.97</w:t>
      </w:r>
      <w:r>
        <w:rPr>
          <w:rFonts w:ascii="仿宋_GB2312" w:eastAsia="仿宋_GB2312" w:hAnsi="黑体" w:hint="eastAsia"/>
          <w:sz w:val="32"/>
          <w:szCs w:val="32"/>
        </w:rPr>
        <w:t>万元、卫生健康支出</w:t>
      </w:r>
      <w:r>
        <w:rPr>
          <w:rFonts w:ascii="仿宋_GB2312" w:eastAsia="仿宋_GB2312" w:hAnsi="黑体"/>
          <w:sz w:val="32"/>
          <w:szCs w:val="32"/>
        </w:rPr>
        <w:t>8.43</w:t>
      </w:r>
      <w:r>
        <w:rPr>
          <w:rFonts w:ascii="仿宋_GB2312" w:eastAsia="仿宋_GB2312" w:hAnsi="黑体" w:hint="eastAsia"/>
          <w:sz w:val="32"/>
          <w:szCs w:val="32"/>
        </w:rPr>
        <w:t>万元、住房保障支出</w:t>
      </w:r>
      <w:r>
        <w:rPr>
          <w:rFonts w:ascii="仿宋_GB2312" w:eastAsia="仿宋_GB2312" w:hAnsi="黑体"/>
          <w:sz w:val="32"/>
          <w:szCs w:val="32"/>
        </w:rPr>
        <w:t>3.39</w:t>
      </w:r>
      <w:r>
        <w:rPr>
          <w:rFonts w:ascii="仿宋_GB2312" w:eastAsia="仿宋_GB2312" w:hAnsi="黑体" w:hint="eastAsia"/>
          <w:sz w:val="32"/>
          <w:szCs w:val="32"/>
        </w:rPr>
        <w:t>万元。</w:t>
      </w:r>
    </w:p>
    <w:p w:rsidR="00E44259" w:rsidRDefault="00E44259">
      <w:pPr>
        <w:ind w:firstLine="640"/>
        <w:jc w:val="left"/>
        <w:rPr>
          <w:rFonts w:ascii="黑体" w:eastAsia="黑体" w:hAnsi="黑体"/>
          <w:sz w:val="32"/>
          <w:szCs w:val="32"/>
        </w:rPr>
      </w:pPr>
      <w:r>
        <w:rPr>
          <w:rFonts w:ascii="黑体" w:eastAsia="黑体" w:hAnsi="黑体" w:hint="eastAsia"/>
          <w:sz w:val="32"/>
          <w:szCs w:val="32"/>
        </w:rPr>
        <w:t>二、关于中国民主促进会三亚市委员会</w:t>
      </w:r>
      <w:r>
        <w:rPr>
          <w:rFonts w:ascii="黑体" w:eastAsia="黑体" w:hAnsi="黑体"/>
          <w:sz w:val="32"/>
          <w:szCs w:val="32"/>
        </w:rPr>
        <w:t>2020</w:t>
      </w:r>
      <w:r>
        <w:rPr>
          <w:rFonts w:ascii="黑体" w:eastAsia="黑体" w:hAnsi="黑体" w:hint="eastAsia"/>
          <w:sz w:val="32"/>
          <w:szCs w:val="32"/>
        </w:rPr>
        <w:t>年一般公共预算当年拨款情况说明</w:t>
      </w:r>
    </w:p>
    <w:p w:rsidR="00E44259" w:rsidRDefault="00E4425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_GB2312" w:eastAsia="仿宋_GB2312" w:hAnsi="黑体"/>
          <w:sz w:val="32"/>
          <w:szCs w:val="32"/>
        </w:rPr>
        <w:t>2020</w:t>
      </w:r>
      <w:r>
        <w:rPr>
          <w:rFonts w:ascii="仿宋_GB2312" w:eastAsia="仿宋_GB2312" w:hAnsi="黑体" w:hint="eastAsia"/>
          <w:sz w:val="32"/>
          <w:szCs w:val="32"/>
        </w:rPr>
        <w:t>年一般公共总预算为</w:t>
      </w:r>
      <w:r>
        <w:rPr>
          <w:rFonts w:ascii="仿宋_GB2312" w:eastAsia="仿宋_GB2312" w:hAnsi="黑体"/>
          <w:sz w:val="32"/>
          <w:szCs w:val="32"/>
        </w:rPr>
        <w:t>140.22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8.17</w:t>
      </w:r>
      <w:r>
        <w:rPr>
          <w:rFonts w:ascii="仿宋_GB2312" w:eastAsia="仿宋_GB2312" w:hAnsi="黑体" w:hint="eastAsia"/>
          <w:sz w:val="32"/>
          <w:szCs w:val="32"/>
        </w:rPr>
        <w:t>万元，主要是卫生健康支出增加。</w:t>
      </w:r>
    </w:p>
    <w:p w:rsidR="00E44259" w:rsidRDefault="00E4425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E44259" w:rsidRDefault="00E44259">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124.44</w:t>
      </w:r>
      <w:r>
        <w:rPr>
          <w:rFonts w:ascii="仿宋_GB2312" w:eastAsia="仿宋_GB2312" w:hAnsi="黑体" w:hint="eastAsia"/>
          <w:sz w:val="32"/>
          <w:szCs w:val="32"/>
        </w:rPr>
        <w:t>万元，占</w:t>
      </w:r>
      <w:r>
        <w:rPr>
          <w:rFonts w:ascii="仿宋_GB2312" w:eastAsia="仿宋_GB2312" w:hAnsi="黑体"/>
          <w:sz w:val="32"/>
          <w:szCs w:val="32"/>
        </w:rPr>
        <w:t>88.74%</w:t>
      </w:r>
      <w:r>
        <w:rPr>
          <w:rFonts w:ascii="仿宋_GB2312" w:eastAsia="仿宋_GB2312" w:hAnsi="黑体" w:hint="eastAsia"/>
          <w:sz w:val="32"/>
          <w:szCs w:val="32"/>
        </w:rPr>
        <w:t>；社会保障</w:t>
      </w:r>
      <w:r>
        <w:rPr>
          <w:rFonts w:ascii="仿宋_GB2312" w:eastAsia="仿宋_GB2312" w:hAnsi="黑体" w:cs="仿宋_GB2312" w:hint="eastAsia"/>
          <w:sz w:val="32"/>
          <w:szCs w:val="32"/>
        </w:rPr>
        <w:t>和就业（类）支出</w:t>
      </w:r>
      <w:r>
        <w:rPr>
          <w:rFonts w:ascii="仿宋_GB2312" w:eastAsia="仿宋_GB2312" w:hAnsi="黑体" w:cs="仿宋_GB2312"/>
          <w:sz w:val="32"/>
          <w:szCs w:val="32"/>
        </w:rPr>
        <w:t>3.97</w:t>
      </w:r>
      <w:r>
        <w:rPr>
          <w:rFonts w:ascii="仿宋_GB2312" w:eastAsia="仿宋_GB2312" w:hAnsi="黑体" w:cs="仿宋_GB2312" w:hint="eastAsia"/>
          <w:sz w:val="32"/>
          <w:szCs w:val="32"/>
        </w:rPr>
        <w:t>万元，占</w:t>
      </w:r>
      <w:r>
        <w:rPr>
          <w:rFonts w:ascii="仿宋_GB2312" w:eastAsia="仿宋_GB2312" w:hAnsi="黑体" w:cs="仿宋_GB2312"/>
          <w:sz w:val="32"/>
          <w:szCs w:val="32"/>
        </w:rPr>
        <w:t>2.83%</w:t>
      </w:r>
      <w:r>
        <w:rPr>
          <w:rFonts w:ascii="仿宋_GB2312" w:eastAsia="仿宋_GB2312" w:hAnsi="黑体" w:cs="仿宋_GB2312" w:hint="eastAsia"/>
          <w:sz w:val="32"/>
          <w:szCs w:val="32"/>
        </w:rPr>
        <w:t>；卫生健康（类）支出</w:t>
      </w:r>
      <w:r>
        <w:rPr>
          <w:rFonts w:ascii="仿宋_GB2312" w:eastAsia="仿宋_GB2312" w:hAnsi="黑体" w:cs="仿宋_GB2312"/>
          <w:sz w:val="32"/>
          <w:szCs w:val="32"/>
        </w:rPr>
        <w:t>8.43</w:t>
      </w:r>
      <w:r>
        <w:rPr>
          <w:rFonts w:ascii="仿宋_GB2312" w:eastAsia="仿宋_GB2312" w:hAnsi="黑体" w:cs="仿宋_GB2312" w:hint="eastAsia"/>
          <w:sz w:val="32"/>
          <w:szCs w:val="32"/>
        </w:rPr>
        <w:t>万元，占</w:t>
      </w:r>
      <w:r>
        <w:rPr>
          <w:rFonts w:ascii="仿宋_GB2312" w:eastAsia="仿宋_GB2312" w:hAnsi="黑体" w:cs="仿宋_GB2312"/>
          <w:sz w:val="32"/>
          <w:szCs w:val="32"/>
        </w:rPr>
        <w:t>6.01%</w:t>
      </w:r>
      <w:r>
        <w:rPr>
          <w:rFonts w:ascii="仿宋_GB2312" w:eastAsia="仿宋_GB2312" w:hAnsi="黑体" w:cs="仿宋_GB2312" w:hint="eastAsia"/>
          <w:sz w:val="32"/>
          <w:szCs w:val="32"/>
        </w:rPr>
        <w:t>；住房保障（类）支出</w:t>
      </w:r>
      <w:r>
        <w:rPr>
          <w:rFonts w:ascii="仿宋_GB2312" w:eastAsia="仿宋_GB2312" w:hAnsi="黑体" w:cs="仿宋_GB2312"/>
          <w:sz w:val="32"/>
          <w:szCs w:val="32"/>
        </w:rPr>
        <w:t>3.39</w:t>
      </w:r>
      <w:r>
        <w:rPr>
          <w:rFonts w:ascii="仿宋_GB2312" w:eastAsia="仿宋_GB2312" w:hAnsi="黑体" w:cs="仿宋_GB2312" w:hint="eastAsia"/>
          <w:sz w:val="32"/>
          <w:szCs w:val="32"/>
        </w:rPr>
        <w:t>万元，占</w:t>
      </w:r>
      <w:r>
        <w:rPr>
          <w:rFonts w:ascii="仿宋_GB2312" w:eastAsia="仿宋_GB2312" w:hAnsi="黑体" w:cs="仿宋_GB2312"/>
          <w:sz w:val="32"/>
          <w:szCs w:val="32"/>
        </w:rPr>
        <w:t>2.41%</w:t>
      </w:r>
      <w:r>
        <w:rPr>
          <w:rFonts w:ascii="仿宋_GB2312" w:eastAsia="仿宋_GB2312" w:hAnsi="黑体" w:cs="仿宋_GB2312" w:hint="eastAsia"/>
          <w:sz w:val="32"/>
          <w:szCs w:val="32"/>
        </w:rPr>
        <w:t>。</w:t>
      </w:r>
    </w:p>
    <w:p w:rsidR="00E44259" w:rsidRDefault="00E44259">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（三）一般公共预算当年拨款具体使用情况</w:t>
      </w:r>
    </w:p>
    <w:p w:rsidR="00E44259" w:rsidRDefault="00E44259" w:rsidP="00B34ECC">
      <w:pPr>
        <w:ind w:firstLineChars="200" w:firstLine="31680"/>
        <w:rPr>
          <w:rFonts w:ascii="仿宋_GB2312" w:eastAsia="仿宋_GB2312" w:hAnsi="黑体" w:cs="仿宋_GB2312"/>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一般公共服务支出（类）民主党派及工商联事务（款）行政运行（项）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43.34</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9.96</w:t>
      </w:r>
      <w:r>
        <w:rPr>
          <w:rFonts w:ascii="仿宋_GB2312" w:eastAsia="仿宋_GB2312" w:hAnsi="黑体" w:hint="eastAsia"/>
          <w:sz w:val="32"/>
          <w:szCs w:val="32"/>
        </w:rPr>
        <w:t>万元，主要是根据</w:t>
      </w:r>
      <w:r>
        <w:rPr>
          <w:rFonts w:ascii="仿宋_GB2312" w:eastAsia="仿宋_GB2312" w:hAnsi="黑体"/>
          <w:sz w:val="32"/>
          <w:szCs w:val="32"/>
        </w:rPr>
        <w:t>2020</w:t>
      </w:r>
      <w:r>
        <w:rPr>
          <w:rFonts w:ascii="仿宋_GB2312" w:eastAsia="仿宋_GB2312" w:hAnsi="黑体" w:hint="eastAsia"/>
          <w:sz w:val="32"/>
          <w:szCs w:val="32"/>
        </w:rPr>
        <w:t>年的工作安排预算相对应增加。</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sz w:val="32"/>
          <w:szCs w:val="32"/>
        </w:rPr>
        <w:t>2.</w:t>
      </w:r>
      <w:r>
        <w:rPr>
          <w:rFonts w:ascii="仿宋_GB2312" w:eastAsia="仿宋_GB2312" w:hAnsi="黑体" w:cs="仿宋_GB2312" w:hint="eastAsia"/>
          <w:sz w:val="32"/>
          <w:szCs w:val="32"/>
        </w:rPr>
        <w:t>一般公共服务支出（类）民主党派及工商联事务（款）一般行政管理事务（项）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78.2</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3.8</w:t>
      </w:r>
      <w:r>
        <w:rPr>
          <w:rFonts w:ascii="仿宋_GB2312" w:eastAsia="仿宋_GB2312" w:hAnsi="黑体" w:hint="eastAsia"/>
          <w:sz w:val="32"/>
          <w:szCs w:val="32"/>
        </w:rPr>
        <w:t>万元，主要是相应财政缩紧政策，减少财政预算。</w:t>
      </w:r>
    </w:p>
    <w:p w:rsidR="00E44259" w:rsidRDefault="00E44259" w:rsidP="00B34ECC">
      <w:pPr>
        <w:ind w:firstLineChars="200" w:firstLine="31680"/>
        <w:rPr>
          <w:rFonts w:ascii="仿宋_GB2312" w:eastAsia="仿宋_GB2312" w:hAnsi="黑体" w:cs="仿宋_GB2312"/>
          <w:sz w:val="32"/>
          <w:szCs w:val="32"/>
        </w:rPr>
      </w:pPr>
      <w:r>
        <w:rPr>
          <w:rFonts w:ascii="仿宋_GB2312" w:eastAsia="仿宋_GB2312" w:hAnsi="黑体"/>
          <w:sz w:val="32"/>
          <w:szCs w:val="32"/>
        </w:rPr>
        <w:t>3.</w:t>
      </w:r>
      <w:r>
        <w:rPr>
          <w:rFonts w:ascii="仿宋_GB2312" w:eastAsia="仿宋_GB2312" w:hAnsi="黑体" w:cs="仿宋_GB2312" w:hint="eastAsia"/>
          <w:sz w:val="32"/>
          <w:szCs w:val="32"/>
        </w:rPr>
        <w:t>一般公共服务支出（类）民主党派及工商联事务（款）参政议政（项）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2.9</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0.1</w:t>
      </w:r>
      <w:r>
        <w:rPr>
          <w:rFonts w:ascii="仿宋_GB2312" w:eastAsia="仿宋_GB2312" w:hAnsi="黑体" w:hint="eastAsia"/>
          <w:sz w:val="32"/>
          <w:szCs w:val="32"/>
        </w:rPr>
        <w:t>万元，主要是相应财政缩紧政策，减少财政预算。</w:t>
      </w:r>
    </w:p>
    <w:p w:rsidR="00E44259" w:rsidRDefault="00E44259" w:rsidP="00B34ECC">
      <w:pPr>
        <w:ind w:firstLineChars="200" w:firstLine="31680"/>
        <w:rPr>
          <w:rFonts w:ascii="仿宋_GB2312" w:eastAsia="仿宋_GB2312" w:hAnsi="黑体" w:cs="仿宋_GB2312"/>
          <w:sz w:val="32"/>
          <w:szCs w:val="32"/>
        </w:rPr>
      </w:pP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社会保障和就业支出（类）行政事业单位离退休（款）机关事业单位基本养老保险缴费支出（项）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3.97</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1.2</w:t>
      </w:r>
      <w:r>
        <w:rPr>
          <w:rFonts w:ascii="仿宋_GB2312" w:eastAsia="仿宋_GB2312" w:hAnsi="黑体" w:hint="eastAsia"/>
          <w:sz w:val="32"/>
          <w:szCs w:val="32"/>
        </w:rPr>
        <w:t>万元，主要是根据</w:t>
      </w:r>
      <w:r>
        <w:rPr>
          <w:rFonts w:ascii="仿宋_GB2312" w:eastAsia="仿宋_GB2312" w:hAnsi="黑体"/>
          <w:sz w:val="32"/>
          <w:szCs w:val="32"/>
        </w:rPr>
        <w:t>2020</w:t>
      </w:r>
      <w:r>
        <w:rPr>
          <w:rFonts w:ascii="仿宋_GB2312" w:eastAsia="仿宋_GB2312" w:hAnsi="黑体" w:hint="eastAsia"/>
          <w:sz w:val="32"/>
          <w:szCs w:val="32"/>
        </w:rPr>
        <w:t>年测算所需支出。</w:t>
      </w:r>
    </w:p>
    <w:p w:rsidR="00E44259" w:rsidRDefault="00E44259" w:rsidP="00B34ECC">
      <w:pPr>
        <w:ind w:firstLineChars="200" w:firstLine="31680"/>
        <w:rPr>
          <w:rFonts w:ascii="仿宋_GB2312" w:eastAsia="仿宋_GB2312" w:hAnsi="黑体" w:cs="仿宋_GB2312"/>
          <w:sz w:val="32"/>
          <w:szCs w:val="32"/>
        </w:rPr>
      </w:pPr>
      <w:r>
        <w:rPr>
          <w:rFonts w:ascii="仿宋_GB2312" w:eastAsia="仿宋_GB2312" w:hAnsi="黑体" w:cs="仿宋_GB2312"/>
          <w:sz w:val="32"/>
          <w:szCs w:val="32"/>
        </w:rPr>
        <w:t>5.</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2.11</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1.06</w:t>
      </w:r>
      <w:r>
        <w:rPr>
          <w:rFonts w:ascii="仿宋_GB2312" w:eastAsia="仿宋_GB2312" w:hAnsi="黑体" w:hint="eastAsia"/>
          <w:sz w:val="32"/>
          <w:szCs w:val="32"/>
        </w:rPr>
        <w:t>万元，主要是根据</w:t>
      </w:r>
      <w:r>
        <w:rPr>
          <w:rFonts w:ascii="仿宋_GB2312" w:eastAsia="仿宋_GB2312" w:hAnsi="黑体"/>
          <w:sz w:val="32"/>
          <w:szCs w:val="32"/>
        </w:rPr>
        <w:t>2020</w:t>
      </w:r>
      <w:r>
        <w:rPr>
          <w:rFonts w:ascii="仿宋_GB2312" w:eastAsia="仿宋_GB2312" w:hAnsi="黑体" w:hint="eastAsia"/>
          <w:sz w:val="32"/>
          <w:szCs w:val="32"/>
        </w:rPr>
        <w:t>年测算所需支出。</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sz w:val="32"/>
          <w:szCs w:val="32"/>
        </w:rPr>
        <w:t>6.</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6.32</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1.95</w:t>
      </w:r>
      <w:r>
        <w:rPr>
          <w:rFonts w:ascii="仿宋_GB2312" w:eastAsia="仿宋_GB2312" w:hAnsi="黑体" w:hint="eastAsia"/>
          <w:sz w:val="32"/>
          <w:szCs w:val="32"/>
        </w:rPr>
        <w:t>万元，主要是根据</w:t>
      </w:r>
      <w:r>
        <w:rPr>
          <w:rFonts w:ascii="仿宋_GB2312" w:eastAsia="仿宋_GB2312" w:hAnsi="黑体"/>
          <w:sz w:val="32"/>
          <w:szCs w:val="32"/>
        </w:rPr>
        <w:t>2020</w:t>
      </w:r>
      <w:r>
        <w:rPr>
          <w:rFonts w:ascii="仿宋_GB2312" w:eastAsia="仿宋_GB2312" w:hAnsi="黑体" w:hint="eastAsia"/>
          <w:sz w:val="32"/>
          <w:szCs w:val="32"/>
        </w:rPr>
        <w:t>年测算所需支出。</w:t>
      </w:r>
    </w:p>
    <w:p w:rsidR="00E44259" w:rsidRDefault="00E44259" w:rsidP="00B34ECC">
      <w:pPr>
        <w:ind w:firstLineChars="200" w:firstLine="31680"/>
        <w:rPr>
          <w:rFonts w:ascii="仿宋_GB2312" w:eastAsia="仿宋_GB2312" w:hAnsi="黑体" w:cs="仿宋_GB2312"/>
          <w:sz w:val="32"/>
          <w:szCs w:val="32"/>
        </w:rPr>
      </w:pPr>
      <w:r>
        <w:rPr>
          <w:rFonts w:ascii="仿宋_GB2312" w:eastAsia="仿宋_GB2312" w:hAnsi="黑体"/>
          <w:sz w:val="32"/>
          <w:szCs w:val="32"/>
        </w:rPr>
        <w:t>7.</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2020</w:t>
      </w:r>
      <w:r>
        <w:rPr>
          <w:rFonts w:ascii="仿宋_GB2312" w:eastAsia="仿宋_GB2312" w:hAnsi="黑体" w:cs="仿宋_GB2312" w:hint="eastAsia"/>
          <w:sz w:val="32"/>
          <w:szCs w:val="32"/>
        </w:rPr>
        <w:t>年预算数为</w:t>
      </w:r>
      <w:r>
        <w:rPr>
          <w:rFonts w:ascii="仿宋_GB2312" w:eastAsia="仿宋_GB2312" w:hAnsi="黑体" w:cs="仿宋_GB2312"/>
          <w:sz w:val="32"/>
          <w:szCs w:val="32"/>
        </w:rPr>
        <w:t>3.39</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0.31</w:t>
      </w:r>
      <w:r>
        <w:rPr>
          <w:rFonts w:ascii="仿宋_GB2312" w:eastAsia="仿宋_GB2312" w:hAnsi="黑体" w:hint="eastAsia"/>
          <w:sz w:val="32"/>
          <w:szCs w:val="32"/>
        </w:rPr>
        <w:t>万元，主要是根据</w:t>
      </w:r>
      <w:r>
        <w:rPr>
          <w:rFonts w:ascii="仿宋_GB2312" w:eastAsia="仿宋_GB2312" w:hAnsi="黑体"/>
          <w:sz w:val="32"/>
          <w:szCs w:val="32"/>
        </w:rPr>
        <w:t>2020</w:t>
      </w:r>
      <w:r>
        <w:rPr>
          <w:rFonts w:ascii="仿宋_GB2312" w:eastAsia="仿宋_GB2312" w:hAnsi="黑体" w:hint="eastAsia"/>
          <w:sz w:val="32"/>
          <w:szCs w:val="32"/>
        </w:rPr>
        <w:t>年测算所需支出。</w:t>
      </w:r>
    </w:p>
    <w:p w:rsidR="00E44259" w:rsidRDefault="00E44259">
      <w:pPr>
        <w:ind w:firstLine="640"/>
        <w:rPr>
          <w:rFonts w:ascii="黑体" w:eastAsia="黑体" w:hAnsi="黑体"/>
          <w:sz w:val="32"/>
          <w:szCs w:val="32"/>
        </w:rPr>
      </w:pPr>
      <w:r>
        <w:rPr>
          <w:rFonts w:ascii="黑体" w:eastAsia="黑体" w:hAnsi="黑体" w:hint="eastAsia"/>
          <w:sz w:val="32"/>
          <w:szCs w:val="32"/>
        </w:rPr>
        <w:t>三、关于中国民主促进会三亚市委员会</w:t>
      </w:r>
      <w:r>
        <w:rPr>
          <w:rFonts w:ascii="黑体" w:eastAsia="黑体" w:hAnsi="黑体"/>
          <w:sz w:val="32"/>
          <w:szCs w:val="32"/>
        </w:rPr>
        <w:t>2020</w:t>
      </w:r>
      <w:r>
        <w:rPr>
          <w:rFonts w:ascii="黑体" w:eastAsia="黑体" w:hAnsi="黑体" w:hint="eastAsia"/>
          <w:sz w:val="32"/>
          <w:szCs w:val="32"/>
        </w:rPr>
        <w:t>年一般公共预算基本支出情况说明</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hint="eastAsia"/>
          <w:sz w:val="32"/>
          <w:szCs w:val="32"/>
        </w:rPr>
        <w:t>一般公共预算基本支出为</w:t>
      </w:r>
      <w:r>
        <w:rPr>
          <w:rFonts w:ascii="仿宋_GB2312" w:eastAsia="仿宋_GB2312" w:hAnsi="黑体" w:cs="仿宋_GB2312"/>
          <w:sz w:val="32"/>
          <w:szCs w:val="32"/>
        </w:rPr>
        <w:t>140.22</w:t>
      </w:r>
      <w:r>
        <w:rPr>
          <w:rFonts w:ascii="仿宋_GB2312" w:eastAsia="仿宋_GB2312" w:hAnsi="黑体" w:hint="eastAsia"/>
          <w:sz w:val="32"/>
          <w:szCs w:val="32"/>
        </w:rPr>
        <w:t>万元，其中：</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52.03</w:t>
      </w:r>
      <w:r>
        <w:rPr>
          <w:rFonts w:ascii="仿宋_GB2312" w:eastAsia="仿宋_GB2312" w:hAnsi="黑体" w:hint="eastAsia"/>
          <w:sz w:val="32"/>
          <w:szCs w:val="32"/>
        </w:rPr>
        <w:t>万元，主要包括：基本工资、津贴补贴、奖金、社会保障缴费、机关事业单位基本养老保险缴费、城镇职工基本医疗保险缴费、其他社会保障缴费、公务员医疗补助缴费、住房公积金。</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7.1</w:t>
      </w:r>
      <w:r>
        <w:rPr>
          <w:rFonts w:ascii="仿宋_GB2312" w:eastAsia="仿宋_GB2312" w:hAnsi="黑体" w:hint="eastAsia"/>
          <w:sz w:val="32"/>
          <w:szCs w:val="32"/>
        </w:rPr>
        <w:t>万元，主要包括：办公费、邮电费、会议费、培训费、工会经费、福利费、公务用车运行维护费、其他交通费用、其他商品和服务支出。</w:t>
      </w:r>
    </w:p>
    <w:p w:rsidR="00E44259" w:rsidRDefault="00E44259" w:rsidP="00B34ECC">
      <w:pPr>
        <w:ind w:firstLineChars="200" w:firstLine="31680"/>
        <w:rPr>
          <w:rFonts w:ascii="黑体" w:eastAsia="黑体" w:hAnsi="黑体" w:cs="Times New Roman"/>
          <w:b/>
          <w:bCs/>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“三公”经费预算情况说明</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sz w:val="32"/>
          <w:szCs w:val="32"/>
        </w:rPr>
        <w:t>(</w:t>
      </w:r>
      <w:r>
        <w:rPr>
          <w:rFonts w:ascii="仿宋" w:eastAsia="仿宋" w:hAnsi="仿宋" w:cs="仿宋" w:hint="eastAsia"/>
          <w:sz w:val="32"/>
          <w:szCs w:val="32"/>
        </w:rPr>
        <w:t>一）中国民主促进会三亚市委员会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hint="eastAsia"/>
          <w:sz w:val="32"/>
          <w:szCs w:val="32"/>
        </w:rPr>
        <w:t>一般公共预算“三公”经费预算数为</w:t>
      </w:r>
      <w:r>
        <w:rPr>
          <w:rFonts w:ascii="仿宋_GB2312" w:eastAsia="仿宋_GB2312" w:hAnsi="黑体" w:cs="仿宋_GB2312"/>
          <w:sz w:val="32"/>
          <w:szCs w:val="32"/>
        </w:rPr>
        <w:t>2.81</w:t>
      </w:r>
      <w:r>
        <w:rPr>
          <w:rFonts w:ascii="仿宋_GB2312" w:eastAsia="仿宋_GB2312" w:hAnsi="黑体" w:hint="eastAsia"/>
          <w:sz w:val="32"/>
          <w:szCs w:val="32"/>
        </w:rPr>
        <w:t>万元，其中：</w:t>
      </w:r>
    </w:p>
    <w:p w:rsidR="00E44259" w:rsidRDefault="00E44259" w:rsidP="00B34ECC">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仿宋_GB2312" w:eastAsia="仿宋_GB2312" w:hAnsi="黑体"/>
          <w:sz w:val="32"/>
          <w:szCs w:val="32"/>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年无出国计划安排。拟安排出国（境）组</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人；公务用车购置及运行费</w:t>
      </w:r>
      <w:r>
        <w:rPr>
          <w:rFonts w:ascii="仿宋_GB2312" w:eastAsia="仿宋_GB2312" w:hAnsi="黑体" w:cs="仿宋_GB2312"/>
          <w:sz w:val="32"/>
          <w:szCs w:val="32"/>
        </w:rPr>
        <w:t>1.81</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1.81</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，较之</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年减少</w:t>
      </w:r>
      <w:r>
        <w:rPr>
          <w:rFonts w:ascii="Times New Roman" w:eastAsia="仿宋_GB2312" w:hAnsi="Times New Roman" w:cs="Times New Roman"/>
          <w:sz w:val="32"/>
          <w:shd w:val="clear" w:color="auto" w:fill="FFFFFF"/>
        </w:rPr>
        <w:t>0.19</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9.5</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，主要原因依据政策文件缩减“三公”经费；公务车保有量</w:t>
      </w:r>
      <w:r>
        <w:rPr>
          <w:rFonts w:ascii="仿宋_GB2312" w:eastAsia="仿宋_GB2312" w:hAnsi="黑体" w:cs="仿宋_GB2312"/>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hint="eastAsia"/>
          <w:sz w:val="32"/>
          <w:szCs w:val="32"/>
        </w:rPr>
        <w:t>公务接待费</w:t>
      </w:r>
      <w:r>
        <w:rPr>
          <w:rFonts w:ascii="仿宋_GB2312" w:eastAsia="仿宋_GB2312" w:hAnsi="黑体" w:cs="仿宋_GB2312"/>
          <w:sz w:val="32"/>
          <w:szCs w:val="32"/>
        </w:rPr>
        <w:t>1</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50</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w:t>
      </w:r>
      <w:r>
        <w:rPr>
          <w:rFonts w:ascii="Times New Roman" w:eastAsia="仿宋_GB2312" w:hAnsi="Times New Roman" w:cs="Times New Roman" w:hint="eastAsia"/>
          <w:sz w:val="32"/>
          <w:shd w:val="clear" w:color="auto" w:fill="FFFFFF"/>
        </w:rPr>
        <w:t>主要原因包括：依据政策文件缩减“三公”经费，计划接待</w:t>
      </w:r>
      <w:r>
        <w:rPr>
          <w:rFonts w:ascii="仿宋_GB2312" w:eastAsia="仿宋_GB2312" w:hAnsi="黑体" w:cs="仿宋_GB2312"/>
          <w:sz w:val="32"/>
          <w:szCs w:val="32"/>
        </w:rPr>
        <w:t>5</w:t>
      </w:r>
      <w:r>
        <w:rPr>
          <w:rFonts w:ascii="仿宋_GB2312" w:eastAsia="仿宋_GB2312" w:hAnsi="黑体" w:cs="仿宋_GB2312" w:hint="eastAsia"/>
          <w:sz w:val="32"/>
          <w:szCs w:val="32"/>
        </w:rPr>
        <w:t>批</w:t>
      </w:r>
      <w:r>
        <w:rPr>
          <w:rFonts w:ascii="仿宋_GB2312" w:eastAsia="仿宋_GB2312" w:hAnsi="黑体" w:cs="仿宋_GB2312"/>
          <w:sz w:val="32"/>
          <w:szCs w:val="32"/>
        </w:rPr>
        <w:t>70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E44259" w:rsidRDefault="00E44259" w:rsidP="00B34ECC">
      <w:pPr>
        <w:ind w:leftChars="200" w:left="31680" w:firstLineChars="100" w:firstLine="31680"/>
        <w:rPr>
          <w:rFonts w:ascii="仿宋_GB2312" w:eastAsia="仿宋_GB2312" w:hAnsi="黑体"/>
          <w:sz w:val="32"/>
          <w:szCs w:val="32"/>
        </w:rPr>
      </w:pPr>
      <w:r>
        <w:rPr>
          <w:rFonts w:ascii="仿宋" w:eastAsia="仿宋" w:hAnsi="仿宋" w:cs="仿宋"/>
          <w:sz w:val="32"/>
          <w:szCs w:val="32"/>
        </w:rPr>
        <w:t>(</w:t>
      </w:r>
      <w:r>
        <w:rPr>
          <w:rFonts w:ascii="仿宋" w:eastAsia="仿宋" w:hAnsi="仿宋" w:cs="仿宋" w:hint="eastAsia"/>
          <w:sz w:val="32"/>
          <w:szCs w:val="32"/>
        </w:rPr>
        <w:t>二）</w:t>
      </w:r>
      <w:r>
        <w:rPr>
          <w:rFonts w:ascii="Times New Roman" w:eastAsia="仿宋_GB2312" w:hAnsi="Times New Roman" w:cs="Times New Roman" w:hint="eastAsia"/>
          <w:sz w:val="32"/>
          <w:shd w:val="clear" w:color="auto" w:fill="FFFFFF"/>
        </w:rPr>
        <w:t>中国民主促进会三亚市委员会</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年政府性基金预算</w:t>
      </w:r>
      <w:r>
        <w:rPr>
          <w:rFonts w:ascii="仿宋_GB2312" w:eastAsia="仿宋_GB2312" w:hAnsi="黑体" w:hint="eastAsia"/>
          <w:sz w:val="32"/>
          <w:szCs w:val="32"/>
        </w:rPr>
        <w:t>“三公”经费预算数为</w:t>
      </w:r>
      <w:r>
        <w:rPr>
          <w:rFonts w:ascii="仿宋_GB2312" w:eastAsia="仿宋_GB2312" w:hAnsi="黑体" w:cs="仿宋_GB2312"/>
          <w:sz w:val="32"/>
          <w:szCs w:val="32"/>
        </w:rPr>
        <w:t>0</w:t>
      </w:r>
      <w:r>
        <w:rPr>
          <w:rFonts w:ascii="仿宋_GB2312" w:eastAsia="仿宋_GB2312" w:hAnsi="黑体" w:hint="eastAsia"/>
          <w:sz w:val="32"/>
          <w:szCs w:val="32"/>
        </w:rPr>
        <w:t>万元，其中：</w:t>
      </w:r>
    </w:p>
    <w:p w:rsidR="00E44259" w:rsidRDefault="00E44259" w:rsidP="00B34ECC">
      <w:pPr>
        <w:ind w:firstLineChars="200" w:firstLine="31680"/>
        <w:rPr>
          <w:rFonts w:ascii="仿宋_GB2312" w:eastAsia="仿宋_GB2312" w:hAnsi="黑体"/>
          <w:sz w:val="32"/>
          <w:szCs w:val="32"/>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仿宋_GB2312" w:eastAsia="仿宋_GB2312" w:hAnsi="黑体"/>
          <w:sz w:val="32"/>
          <w:szCs w:val="32"/>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2020</w:t>
      </w:r>
      <w:r>
        <w:rPr>
          <w:rFonts w:ascii="Times New Roman" w:eastAsia="仿宋_GB2312" w:hAnsi="Times New Roman" w:cs="Times New Roman" w:hint="eastAsia"/>
          <w:sz w:val="32"/>
          <w:shd w:val="clear" w:color="auto" w:fill="FFFFFF"/>
        </w:rPr>
        <w:t>年无出国计划安排；公务用车购置及运行费</w:t>
      </w:r>
      <w:r>
        <w:rPr>
          <w:rFonts w:ascii="仿宋_GB2312" w:eastAsia="仿宋_GB2312" w:hAnsi="黑体" w:cs="仿宋_GB2312"/>
          <w:sz w:val="32"/>
          <w:szCs w:val="32"/>
        </w:rPr>
        <w:t>0</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Times New Roman" w:eastAsia="仿宋_GB2312" w:hAnsi="Times New Roman" w:cs="Times New Roman"/>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万元，与上年预算持平。</w:t>
      </w:r>
    </w:p>
    <w:p w:rsidR="00E44259" w:rsidRDefault="00E44259" w:rsidP="00B34EC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E44259" w:rsidRDefault="00E44259">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hint="eastAsia"/>
          <w:sz w:val="32"/>
          <w:szCs w:val="32"/>
        </w:rPr>
        <w:t>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万元，与上年预算持平。</w:t>
      </w:r>
    </w:p>
    <w:p w:rsidR="00E44259" w:rsidRDefault="00E44259">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E44259" w:rsidRDefault="00E44259">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E44259" w:rsidRDefault="00E44259">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E44259" w:rsidRDefault="00E44259" w:rsidP="00B34ECC">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无。</w:t>
      </w:r>
    </w:p>
    <w:p w:rsidR="00E44259" w:rsidRDefault="00E44259" w:rsidP="00B34EC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w:t>
      </w: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 w:eastAsia="仿宋" w:hAnsi="仿宋" w:cs="仿宋" w:hint="eastAsia"/>
          <w:sz w:val="32"/>
          <w:szCs w:val="32"/>
        </w:rPr>
        <w:t>中国民主促进会三亚市委员会</w:t>
      </w:r>
      <w:r>
        <w:rPr>
          <w:rFonts w:ascii="仿宋_GB2312" w:eastAsia="仿宋_GB2312" w:hAnsi="黑体" w:cs="仿宋_GB2312" w:hint="eastAsia"/>
          <w:sz w:val="32"/>
          <w:szCs w:val="32"/>
        </w:rPr>
        <w:t>所有收入和支出均纳入部门预算管理。收入包括：一般公共预算收入；支出包括：</w:t>
      </w:r>
      <w:r>
        <w:rPr>
          <w:rFonts w:ascii="仿宋_GB2312" w:eastAsia="仿宋_GB2312" w:hAnsi="黑体" w:hint="eastAsia"/>
          <w:sz w:val="32"/>
          <w:szCs w:val="32"/>
        </w:rPr>
        <w:t>一般公共服务支出、社会保障和就业支出、卫生健康支出、住房保障支出。</w:t>
      </w: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 w:eastAsia="仿宋" w:hAnsi="仿宋" w:cs="仿宋" w:hint="eastAsia"/>
          <w:sz w:val="32"/>
          <w:szCs w:val="32"/>
        </w:rPr>
        <w:t>年</w:t>
      </w:r>
      <w:r>
        <w:rPr>
          <w:rFonts w:ascii="仿宋_GB2312" w:eastAsia="仿宋_GB2312" w:hAnsi="黑体" w:hint="eastAsia"/>
          <w:sz w:val="32"/>
          <w:szCs w:val="32"/>
        </w:rPr>
        <w:t>收支总预算</w:t>
      </w:r>
      <w:r>
        <w:rPr>
          <w:rFonts w:ascii="仿宋_GB2312" w:eastAsia="仿宋_GB2312" w:hAnsi="黑体" w:cs="仿宋_GB2312"/>
          <w:sz w:val="32"/>
          <w:szCs w:val="32"/>
        </w:rPr>
        <w:t>140.22</w:t>
      </w:r>
      <w:r>
        <w:rPr>
          <w:rFonts w:ascii="仿宋_GB2312" w:eastAsia="仿宋_GB2312" w:hAnsi="黑体" w:hint="eastAsia"/>
          <w:sz w:val="32"/>
          <w:szCs w:val="32"/>
        </w:rPr>
        <w:t>万元。</w:t>
      </w:r>
    </w:p>
    <w:p w:rsidR="00E44259" w:rsidRDefault="00E44259" w:rsidP="00B34EC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_GB2312" w:eastAsia="仿宋_GB2312" w:hAnsi="黑体" w:hint="eastAsia"/>
          <w:sz w:val="32"/>
          <w:szCs w:val="32"/>
        </w:rPr>
        <w:t>年收入预算</w:t>
      </w:r>
      <w:r>
        <w:rPr>
          <w:rFonts w:ascii="仿宋_GB2312" w:eastAsia="仿宋_GB2312" w:hAnsi="黑体" w:cs="仿宋_GB2312"/>
          <w:sz w:val="32"/>
          <w:szCs w:val="32"/>
        </w:rPr>
        <w:t>140.22</w:t>
      </w:r>
      <w:r>
        <w:rPr>
          <w:rFonts w:ascii="仿宋_GB2312" w:eastAsia="仿宋_GB2312" w:hAnsi="黑体" w:hint="eastAsia"/>
          <w:sz w:val="32"/>
          <w:szCs w:val="32"/>
        </w:rPr>
        <w:t>万元，其中：上年结转</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，经费拨款收入</w:t>
      </w:r>
      <w:r>
        <w:rPr>
          <w:rFonts w:ascii="仿宋_GB2312" w:eastAsia="仿宋_GB2312" w:hAnsi="黑体" w:cs="仿宋_GB2312"/>
          <w:sz w:val="32"/>
          <w:szCs w:val="32"/>
        </w:rPr>
        <w:t>140.22</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8.17</w:t>
      </w:r>
      <w:r>
        <w:rPr>
          <w:rFonts w:ascii="仿宋_GB2312" w:eastAsia="仿宋_GB2312" w:hAnsi="黑体" w:hint="eastAsia"/>
          <w:sz w:val="32"/>
          <w:szCs w:val="32"/>
        </w:rPr>
        <w:t>万元，主要是用于支付公职人员薪资、社会保障费用等支出。</w:t>
      </w:r>
    </w:p>
    <w:p w:rsidR="00E44259" w:rsidRDefault="00E44259" w:rsidP="00B34ECC">
      <w:pPr>
        <w:ind w:firstLineChars="200" w:firstLine="31680"/>
        <w:rPr>
          <w:rFonts w:ascii="仿宋_GB2312" w:eastAsia="仿宋_GB2312" w:hAnsi="黑体"/>
          <w:sz w:val="32"/>
          <w:szCs w:val="32"/>
        </w:rPr>
      </w:pPr>
    </w:p>
    <w:p w:rsidR="00E44259" w:rsidRDefault="00E44259" w:rsidP="00B34EC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中国民主促进会三亚市委员会</w:t>
      </w:r>
      <w:r>
        <w:rPr>
          <w:rFonts w:ascii="黑体" w:eastAsia="黑体" w:hAnsi="黑体"/>
          <w:sz w:val="32"/>
          <w:szCs w:val="32"/>
        </w:rPr>
        <w:t>2020</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E44259" w:rsidRDefault="00E44259" w:rsidP="00B34ECC">
      <w:pPr>
        <w:ind w:firstLineChars="200" w:firstLine="31680"/>
        <w:rPr>
          <w:rFonts w:ascii="仿宋_GB2312" w:eastAsia="仿宋_GB2312" w:hAnsi="黑体"/>
          <w:sz w:val="32"/>
          <w:szCs w:val="32"/>
        </w:rPr>
      </w:pPr>
      <w:r>
        <w:rPr>
          <w:rFonts w:ascii="仿宋" w:eastAsia="仿宋" w:hAnsi="仿宋" w:cs="仿宋" w:hint="eastAsia"/>
          <w:sz w:val="32"/>
          <w:szCs w:val="32"/>
        </w:rPr>
        <w:t>中国民主促进会三亚市委员会</w:t>
      </w:r>
      <w:r>
        <w:rPr>
          <w:rFonts w:ascii="仿宋" w:eastAsia="仿宋" w:hAnsi="仿宋" w:cs="仿宋"/>
          <w:sz w:val="32"/>
          <w:szCs w:val="32"/>
        </w:rPr>
        <w:t>2020</w:t>
      </w:r>
      <w:r>
        <w:rPr>
          <w:rFonts w:ascii="仿宋_GB2312" w:eastAsia="仿宋_GB2312" w:hAnsi="黑体" w:hint="eastAsia"/>
          <w:sz w:val="32"/>
          <w:szCs w:val="32"/>
        </w:rPr>
        <w:t>年支出预算</w:t>
      </w:r>
      <w:r>
        <w:rPr>
          <w:rFonts w:ascii="仿宋_GB2312" w:eastAsia="仿宋_GB2312" w:hAnsi="黑体" w:cs="仿宋_GB2312"/>
          <w:sz w:val="32"/>
          <w:szCs w:val="32"/>
        </w:rPr>
        <w:t>140.22</w:t>
      </w:r>
      <w:r>
        <w:rPr>
          <w:rFonts w:ascii="仿宋_GB2312" w:eastAsia="仿宋_GB2312" w:hAnsi="黑体" w:hint="eastAsia"/>
          <w:sz w:val="32"/>
          <w:szCs w:val="32"/>
        </w:rPr>
        <w:t>万元，其中：基本支出</w:t>
      </w:r>
      <w:r>
        <w:rPr>
          <w:rFonts w:ascii="仿宋_GB2312" w:eastAsia="仿宋_GB2312" w:hAnsi="黑体"/>
          <w:sz w:val="32"/>
          <w:szCs w:val="32"/>
        </w:rPr>
        <w:t>59.12</w:t>
      </w:r>
      <w:r>
        <w:rPr>
          <w:rFonts w:ascii="仿宋_GB2312" w:eastAsia="仿宋_GB2312" w:hAnsi="黑体" w:hint="eastAsia"/>
          <w:sz w:val="32"/>
          <w:szCs w:val="32"/>
        </w:rPr>
        <w:t>万元，占</w:t>
      </w:r>
      <w:r>
        <w:rPr>
          <w:rFonts w:ascii="仿宋_GB2312" w:eastAsia="仿宋_GB2312" w:hAnsi="黑体"/>
          <w:sz w:val="32"/>
          <w:szCs w:val="32"/>
        </w:rPr>
        <w:t>42.16%</w:t>
      </w:r>
      <w:r>
        <w:rPr>
          <w:rFonts w:ascii="仿宋_GB2312" w:eastAsia="仿宋_GB2312" w:hAnsi="黑体" w:hint="eastAsia"/>
          <w:sz w:val="32"/>
          <w:szCs w:val="32"/>
        </w:rPr>
        <w:t>；项目支出</w:t>
      </w:r>
      <w:r>
        <w:rPr>
          <w:rFonts w:ascii="仿宋_GB2312" w:eastAsia="仿宋_GB2312" w:hAnsi="黑体" w:cs="仿宋_GB2312"/>
          <w:sz w:val="32"/>
          <w:szCs w:val="32"/>
        </w:rPr>
        <w:t>81.1</w:t>
      </w:r>
      <w:r>
        <w:rPr>
          <w:rFonts w:ascii="仿宋_GB2312" w:eastAsia="仿宋_GB2312" w:hAnsi="黑体" w:hint="eastAsia"/>
          <w:sz w:val="32"/>
          <w:szCs w:val="32"/>
        </w:rPr>
        <w:t>万元，占</w:t>
      </w:r>
      <w:r>
        <w:rPr>
          <w:rFonts w:ascii="仿宋_GB2312" w:eastAsia="仿宋_GB2312" w:hAnsi="黑体"/>
          <w:sz w:val="32"/>
          <w:szCs w:val="32"/>
        </w:rPr>
        <w:t>57.84%</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8.17</w:t>
      </w:r>
      <w:r>
        <w:rPr>
          <w:rFonts w:ascii="仿宋_GB2312" w:eastAsia="仿宋_GB2312" w:hAnsi="黑体" w:hint="eastAsia"/>
          <w:sz w:val="32"/>
          <w:szCs w:val="32"/>
        </w:rPr>
        <w:t>万元，主要是用于支付公职人员薪资、社会保障费用等支出。</w:t>
      </w:r>
    </w:p>
    <w:p w:rsidR="00E44259" w:rsidRDefault="00E44259" w:rsidP="00B34ECC">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E44259" w:rsidRDefault="00E44259" w:rsidP="00B34ECC">
      <w:pPr>
        <w:ind w:firstLineChars="200" w:firstLine="31680"/>
        <w:rPr>
          <w:rFonts w:ascii="楷体" w:eastAsia="楷体" w:hAnsi="楷体"/>
          <w:sz w:val="32"/>
          <w:szCs w:val="32"/>
        </w:rPr>
      </w:pPr>
      <w:r>
        <w:rPr>
          <w:rFonts w:ascii="楷体" w:eastAsia="楷体" w:hAnsi="楷体" w:hint="eastAsia"/>
          <w:sz w:val="32"/>
          <w:szCs w:val="32"/>
        </w:rPr>
        <w:t>（一）机关运行经费</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hint="eastAsia"/>
          <w:sz w:val="32"/>
          <w:szCs w:val="32"/>
        </w:rPr>
        <w:t>年</w:t>
      </w:r>
      <w:r>
        <w:rPr>
          <w:rFonts w:ascii="仿宋" w:eastAsia="仿宋" w:hAnsi="仿宋" w:cs="仿宋" w:hint="eastAsia"/>
          <w:sz w:val="32"/>
          <w:szCs w:val="32"/>
        </w:rPr>
        <w:t>中国民主促进会三亚市委员会</w:t>
      </w:r>
      <w:r>
        <w:rPr>
          <w:rFonts w:ascii="仿宋_GB2312" w:eastAsia="仿宋_GB2312" w:hAnsi="黑体" w:cs="仿宋_GB2312" w:hint="eastAsia"/>
          <w:sz w:val="32"/>
          <w:szCs w:val="32"/>
        </w:rPr>
        <w:t>本级的机关运行经费预算</w:t>
      </w:r>
      <w:r>
        <w:rPr>
          <w:rFonts w:ascii="仿宋_GB2312" w:eastAsia="仿宋_GB2312" w:hAnsi="黑体" w:cs="仿宋_GB2312"/>
          <w:sz w:val="32"/>
          <w:szCs w:val="32"/>
        </w:rPr>
        <w:t>72.2</w:t>
      </w:r>
      <w:r>
        <w:rPr>
          <w:rFonts w:ascii="仿宋_GB2312" w:eastAsia="仿宋_GB2312" w:hAnsi="黑体" w:hint="eastAsia"/>
          <w:sz w:val="32"/>
          <w:szCs w:val="32"/>
        </w:rPr>
        <w:t>万元。</w:t>
      </w:r>
    </w:p>
    <w:p w:rsidR="00E44259" w:rsidRDefault="00E44259" w:rsidP="00B34ECC">
      <w:pPr>
        <w:ind w:firstLineChars="200" w:firstLine="31680"/>
        <w:rPr>
          <w:rFonts w:ascii="楷体" w:eastAsia="楷体" w:hAnsi="楷体"/>
          <w:sz w:val="32"/>
          <w:szCs w:val="32"/>
        </w:rPr>
      </w:pPr>
      <w:r>
        <w:rPr>
          <w:rFonts w:ascii="楷体" w:eastAsia="楷体" w:hAnsi="楷体" w:hint="eastAsia"/>
          <w:sz w:val="32"/>
          <w:szCs w:val="32"/>
        </w:rPr>
        <w:t>（二）政府采购情况</w:t>
      </w:r>
    </w:p>
    <w:p w:rsidR="00E44259" w:rsidRDefault="00E44259">
      <w:pPr>
        <w:ind w:firstLine="640"/>
        <w:rPr>
          <w:rFonts w:ascii="仿宋_GB2312" w:eastAsia="仿宋_GB2312" w:hAnsi="黑体"/>
          <w:color w:val="00B0F0"/>
          <w:sz w:val="32"/>
          <w:szCs w:val="32"/>
        </w:rPr>
      </w:pPr>
      <w:r>
        <w:rPr>
          <w:rFonts w:ascii="仿宋_GB2312" w:eastAsia="仿宋_GB2312" w:hAnsi="黑体" w:cs="仿宋_GB2312"/>
          <w:sz w:val="32"/>
          <w:szCs w:val="32"/>
        </w:rPr>
        <w:t>2002</w:t>
      </w:r>
      <w:r>
        <w:rPr>
          <w:rFonts w:ascii="仿宋_GB2312" w:eastAsia="仿宋_GB2312" w:hAnsi="黑体" w:hint="eastAsia"/>
          <w:sz w:val="32"/>
          <w:szCs w:val="32"/>
        </w:rPr>
        <w:t>年</w:t>
      </w:r>
      <w:r>
        <w:rPr>
          <w:rFonts w:ascii="仿宋" w:eastAsia="仿宋" w:hAnsi="仿宋" w:cs="仿宋" w:hint="eastAsia"/>
          <w:sz w:val="32"/>
          <w:szCs w:val="32"/>
        </w:rPr>
        <w:t>中国民主促进会三亚市委员会</w:t>
      </w:r>
      <w:r>
        <w:rPr>
          <w:rFonts w:ascii="仿宋_GB2312" w:eastAsia="仿宋_GB2312" w:hAnsi="黑体" w:cs="仿宋_GB2312" w:hint="eastAsia"/>
          <w:sz w:val="32"/>
          <w:szCs w:val="32"/>
        </w:rPr>
        <w:t>本级及下属各预算单位政府采购预算总额</w:t>
      </w:r>
      <w:r>
        <w:rPr>
          <w:rFonts w:ascii="仿宋_GB2312" w:eastAsia="仿宋_GB2312" w:hAnsi="黑体" w:cs="仿宋_GB2312"/>
          <w:sz w:val="32"/>
          <w:szCs w:val="32"/>
        </w:rPr>
        <w:t>0</w:t>
      </w:r>
      <w:r>
        <w:rPr>
          <w:rFonts w:ascii="仿宋_GB2312" w:eastAsia="仿宋_GB2312" w:hAnsi="黑体" w:hint="eastAsia"/>
          <w:sz w:val="32"/>
          <w:szCs w:val="32"/>
        </w:rPr>
        <w:t>万元。</w:t>
      </w:r>
    </w:p>
    <w:p w:rsidR="00E44259" w:rsidRDefault="00E44259">
      <w:pPr>
        <w:ind w:firstLine="640"/>
        <w:rPr>
          <w:rFonts w:ascii="仿宋_GB2312" w:eastAsia="仿宋_GB2312" w:hAnsi="黑体" w:cs="仿宋_GB2312"/>
          <w:sz w:val="32"/>
          <w:szCs w:val="32"/>
        </w:rPr>
      </w:pPr>
      <w:r>
        <w:rPr>
          <w:rFonts w:ascii="仿宋_GB2312" w:eastAsia="仿宋_GB2312" w:hAnsi="黑体" w:cs="仿宋_GB2312" w:hint="eastAsia"/>
          <w:sz w:val="32"/>
          <w:szCs w:val="32"/>
        </w:rPr>
        <w:t>（三）国有资产占有使用情况</w:t>
      </w:r>
    </w:p>
    <w:p w:rsidR="00E44259" w:rsidRDefault="00E44259">
      <w:pPr>
        <w:ind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cs="仿宋_GB2312"/>
          <w:sz w:val="32"/>
          <w:szCs w:val="32"/>
        </w:rPr>
        <w:t>2</w:t>
      </w:r>
      <w:r>
        <w:rPr>
          <w:rFonts w:ascii="仿宋_GB2312" w:eastAsia="仿宋_GB2312" w:hAnsi="黑体" w:cs="仿宋_GB2312" w:hint="eastAsia"/>
          <w:sz w:val="32"/>
          <w:szCs w:val="32"/>
        </w:rPr>
        <w:t>月</w:t>
      </w:r>
      <w:r>
        <w:rPr>
          <w:rFonts w:ascii="仿宋_GB2312" w:eastAsia="仿宋_GB2312" w:hAnsi="黑体" w:cs="仿宋_GB2312"/>
          <w:sz w:val="32"/>
          <w:szCs w:val="32"/>
        </w:rPr>
        <w:t>5</w:t>
      </w:r>
      <w:r>
        <w:rPr>
          <w:rFonts w:ascii="仿宋_GB2312" w:eastAsia="仿宋_GB2312" w:hAnsi="黑体" w:cs="仿宋_GB2312" w:hint="eastAsia"/>
          <w:sz w:val="32"/>
          <w:szCs w:val="32"/>
        </w:rPr>
        <w:t>日中国民</w:t>
      </w:r>
      <w:r>
        <w:rPr>
          <w:rFonts w:ascii="仿宋" w:eastAsia="仿宋" w:hAnsi="仿宋" w:cs="仿宋" w:hint="eastAsia"/>
          <w:sz w:val="32"/>
          <w:szCs w:val="32"/>
        </w:rPr>
        <w:t>主促进会三亚市委员会</w:t>
      </w:r>
      <w:r>
        <w:rPr>
          <w:rFonts w:ascii="仿宋_GB2312" w:eastAsia="仿宋_GB2312" w:hAnsi="黑体" w:cs="仿宋_GB2312" w:hint="eastAsia"/>
          <w:sz w:val="32"/>
          <w:szCs w:val="32"/>
        </w:rPr>
        <w:t>本级及下属各预算单位共有车辆</w:t>
      </w:r>
      <w:r>
        <w:rPr>
          <w:rFonts w:ascii="仿宋_GB2312" w:eastAsia="仿宋_GB2312" w:hAnsi="黑体" w:cs="仿宋_GB2312"/>
          <w:sz w:val="32"/>
          <w:szCs w:val="32"/>
        </w:rPr>
        <w:t>1</w:t>
      </w:r>
      <w:r>
        <w:rPr>
          <w:rFonts w:ascii="仿宋_GB2312" w:eastAsia="仿宋_GB2312" w:hAnsi="黑体" w:cs="仿宋_GB2312" w:hint="eastAsia"/>
          <w:sz w:val="32"/>
          <w:szCs w:val="32"/>
        </w:rPr>
        <w:t>辆。其中，其他用车</w:t>
      </w:r>
      <w:r>
        <w:rPr>
          <w:rFonts w:ascii="仿宋_GB2312" w:eastAsia="仿宋_GB2312" w:hAnsi="黑体" w:cs="仿宋_GB2312"/>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E44259" w:rsidRDefault="00E44259" w:rsidP="00B34ECC">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E44259" w:rsidRDefault="00E44259" w:rsidP="00B34ECC">
      <w:pPr>
        <w:ind w:firstLineChars="200" w:firstLine="3168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 w:eastAsia="仿宋" w:hAnsi="仿宋" w:cs="仿宋" w:hint="eastAsia"/>
          <w:sz w:val="32"/>
          <w:szCs w:val="32"/>
        </w:rPr>
        <w:t>中国民主促进会三亚市委员会</w:t>
      </w:r>
      <w:r>
        <w:rPr>
          <w:rFonts w:ascii="仿宋_GB2312" w:eastAsia="仿宋_GB2312" w:hAnsi="黑体" w:cs="仿宋_GB2312"/>
          <w:sz w:val="32"/>
          <w:szCs w:val="32"/>
        </w:rPr>
        <w:t>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72.2</w:t>
      </w:r>
      <w:r>
        <w:rPr>
          <w:rFonts w:ascii="仿宋_GB2312" w:eastAsia="仿宋_GB2312" w:hAnsi="黑体" w:hint="eastAsia"/>
          <w:sz w:val="32"/>
          <w:szCs w:val="32"/>
        </w:rPr>
        <w:t>万元。</w:t>
      </w:r>
    </w:p>
    <w:p w:rsidR="00E44259" w:rsidRDefault="00E44259">
      <w:pPr>
        <w:jc w:val="center"/>
        <w:rPr>
          <w:rFonts w:ascii="黑体" w:eastAsia="黑体" w:hAnsi="黑体"/>
          <w:sz w:val="32"/>
          <w:szCs w:val="32"/>
        </w:rPr>
      </w:pPr>
    </w:p>
    <w:p w:rsidR="00E44259" w:rsidRDefault="00E44259">
      <w:pPr>
        <w:jc w:val="left"/>
        <w:rPr>
          <w:rFonts w:ascii="仿宋_GB2312" w:eastAsia="仿宋_GB2312" w:hAnsi="宋体" w:cs="宋体"/>
          <w:color w:val="000000"/>
          <w:kern w:val="0"/>
          <w:sz w:val="32"/>
          <w:szCs w:val="30"/>
        </w:rPr>
      </w:pPr>
    </w:p>
    <w:p w:rsidR="00E44259" w:rsidRDefault="00E44259">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E44259" w:rsidRDefault="00E44259" w:rsidP="00B34ECC">
      <w:pPr>
        <w:ind w:firstLineChars="200" w:firstLine="31680"/>
        <w:jc w:val="left"/>
        <w:rPr>
          <w:rFonts w:ascii="仿宋_GB2312" w:eastAsia="仿宋_GB2312" w:hAnsi="宋体" w:cs="宋体"/>
          <w:color w:val="000000"/>
          <w:kern w:val="0"/>
          <w:sz w:val="32"/>
          <w:szCs w:val="32"/>
        </w:rPr>
      </w:pPr>
    </w:p>
    <w:p w:rsidR="00E44259" w:rsidRDefault="00E44259" w:rsidP="00B34ECC">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E44259" w:rsidRDefault="00E44259" w:rsidP="00B34ECC">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E44259" w:rsidRDefault="00E44259" w:rsidP="00B34ECC">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E44259" w:rsidRDefault="00E44259" w:rsidP="00B34ECC">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E44259" w:rsidRDefault="00E44259" w:rsidP="00B34ECC">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E44259" w:rsidRDefault="00E44259" w:rsidP="00B34ECC">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E44259" w:rsidRDefault="00E44259" w:rsidP="00B34EC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E44259" w:rsidRDefault="00E44259" w:rsidP="00B34EC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E44259" w:rsidRDefault="00E44259" w:rsidP="00B34ECC">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E44259" w:rsidRDefault="00E44259" w:rsidP="00B34ECC">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E44259" w:rsidRDefault="00E44259"/>
    <w:sectPr w:rsidR="00E44259" w:rsidSect="00E676AF">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auto"/>
    <w:notTrueType/>
    <w:pitch w:val="default"/>
    <w:sig w:usb0="00000001" w:usb1="080E0000" w:usb2="00000010" w:usb3="00000000" w:csb0="00040000" w:csb1="00000000"/>
  </w:font>
  <w:font w:name="楷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DEDCEB"/>
    <w:multiLevelType w:val="singleLevel"/>
    <w:tmpl w:val="ACDEDCEB"/>
    <w:lvl w:ilvl="0">
      <w:start w:val="2"/>
      <w:numFmt w:val="chineseCounting"/>
      <w:suff w:val="nothing"/>
      <w:lvlText w:val="（%1）"/>
      <w:lvlJc w:val="left"/>
      <w:rPr>
        <w:rFonts w:cs="Times New Roman" w:hint="eastAsia"/>
      </w:rPr>
    </w:lvl>
  </w:abstractNum>
  <w:abstractNum w:abstractNumId="1">
    <w:nsid w:val="DFE2684B"/>
    <w:multiLevelType w:val="singleLevel"/>
    <w:tmpl w:val="DFE2684B"/>
    <w:lvl w:ilvl="0">
      <w:start w:val="2"/>
      <w:numFmt w:val="chineseCounting"/>
      <w:suff w:val="space"/>
      <w:lvlText w:val="第%1部分"/>
      <w:lvlJc w:val="left"/>
      <w:rPr>
        <w:rFonts w:cs="Times New Roman" w:hint="eastAsia"/>
      </w:r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2"/>
  </w:num>
  <w:num w:numId="2">
    <w:abstractNumId w:val="4"/>
  </w:num>
  <w:num w:numId="3">
    <w:abstractNumId w:val="5"/>
  </w:num>
  <w:num w:numId="4">
    <w:abstractNumId w:val="6"/>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76AF"/>
    <w:rsid w:val="005F537B"/>
    <w:rsid w:val="00947EC6"/>
    <w:rsid w:val="00B34ECC"/>
    <w:rsid w:val="00E44259"/>
    <w:rsid w:val="00E676AF"/>
    <w:rsid w:val="010941AC"/>
    <w:rsid w:val="025F088D"/>
    <w:rsid w:val="037D05BA"/>
    <w:rsid w:val="06CD1530"/>
    <w:rsid w:val="07274DC2"/>
    <w:rsid w:val="08B12099"/>
    <w:rsid w:val="08EF4F3D"/>
    <w:rsid w:val="0A7658CC"/>
    <w:rsid w:val="0ABD73AD"/>
    <w:rsid w:val="0B2A3373"/>
    <w:rsid w:val="0DB51171"/>
    <w:rsid w:val="102041B0"/>
    <w:rsid w:val="115D07FA"/>
    <w:rsid w:val="11772F22"/>
    <w:rsid w:val="12B94C93"/>
    <w:rsid w:val="131B381F"/>
    <w:rsid w:val="13B54C69"/>
    <w:rsid w:val="142B58E2"/>
    <w:rsid w:val="149D3294"/>
    <w:rsid w:val="150D56FD"/>
    <w:rsid w:val="151244EA"/>
    <w:rsid w:val="15EB2586"/>
    <w:rsid w:val="160C6BF1"/>
    <w:rsid w:val="16F44E5E"/>
    <w:rsid w:val="170B357E"/>
    <w:rsid w:val="19984640"/>
    <w:rsid w:val="19B84243"/>
    <w:rsid w:val="19F14D8F"/>
    <w:rsid w:val="1A5F3061"/>
    <w:rsid w:val="1A6231D1"/>
    <w:rsid w:val="1BE72B67"/>
    <w:rsid w:val="1C5F26DA"/>
    <w:rsid w:val="1C7E5354"/>
    <w:rsid w:val="1CE550A3"/>
    <w:rsid w:val="1D053EA2"/>
    <w:rsid w:val="1DB44C03"/>
    <w:rsid w:val="1E7C0CF1"/>
    <w:rsid w:val="1EB07DE1"/>
    <w:rsid w:val="1F7048A2"/>
    <w:rsid w:val="1FC93D64"/>
    <w:rsid w:val="202B1DEB"/>
    <w:rsid w:val="20483073"/>
    <w:rsid w:val="224D66A6"/>
    <w:rsid w:val="225C4F2F"/>
    <w:rsid w:val="228B0842"/>
    <w:rsid w:val="2295597F"/>
    <w:rsid w:val="238C5E28"/>
    <w:rsid w:val="25AB6A22"/>
    <w:rsid w:val="27400FE2"/>
    <w:rsid w:val="27AC622E"/>
    <w:rsid w:val="290E59DA"/>
    <w:rsid w:val="29603159"/>
    <w:rsid w:val="2AB71CB7"/>
    <w:rsid w:val="2C0815C8"/>
    <w:rsid w:val="2CB67899"/>
    <w:rsid w:val="2D9E6AB1"/>
    <w:rsid w:val="2F405811"/>
    <w:rsid w:val="2FAD520D"/>
    <w:rsid w:val="300245E8"/>
    <w:rsid w:val="30E079FC"/>
    <w:rsid w:val="36AE1010"/>
    <w:rsid w:val="37FC2A4A"/>
    <w:rsid w:val="38034594"/>
    <w:rsid w:val="397F2001"/>
    <w:rsid w:val="3A0E2CFE"/>
    <w:rsid w:val="3AE42C4C"/>
    <w:rsid w:val="3B475CDD"/>
    <w:rsid w:val="3BC44723"/>
    <w:rsid w:val="3C1D23CF"/>
    <w:rsid w:val="3C320863"/>
    <w:rsid w:val="3C707C0A"/>
    <w:rsid w:val="3C7B4855"/>
    <w:rsid w:val="3CCF6416"/>
    <w:rsid w:val="3D523EAE"/>
    <w:rsid w:val="3DEA5DAB"/>
    <w:rsid w:val="3E1456D8"/>
    <w:rsid w:val="3FB53D7E"/>
    <w:rsid w:val="4147514A"/>
    <w:rsid w:val="42344314"/>
    <w:rsid w:val="425F3E43"/>
    <w:rsid w:val="4261264A"/>
    <w:rsid w:val="426D0006"/>
    <w:rsid w:val="428652CC"/>
    <w:rsid w:val="431F43EA"/>
    <w:rsid w:val="440D2379"/>
    <w:rsid w:val="44196990"/>
    <w:rsid w:val="45864095"/>
    <w:rsid w:val="459A4BC2"/>
    <w:rsid w:val="45C03A29"/>
    <w:rsid w:val="4685422C"/>
    <w:rsid w:val="47464561"/>
    <w:rsid w:val="47794033"/>
    <w:rsid w:val="48323286"/>
    <w:rsid w:val="483866D2"/>
    <w:rsid w:val="48431D12"/>
    <w:rsid w:val="484C0E23"/>
    <w:rsid w:val="48591362"/>
    <w:rsid w:val="48713D49"/>
    <w:rsid w:val="489776B7"/>
    <w:rsid w:val="49810B68"/>
    <w:rsid w:val="4AC72371"/>
    <w:rsid w:val="4ADE7662"/>
    <w:rsid w:val="4AFA5C33"/>
    <w:rsid w:val="4BCE0632"/>
    <w:rsid w:val="4C42108F"/>
    <w:rsid w:val="4CA82799"/>
    <w:rsid w:val="4CD55159"/>
    <w:rsid w:val="4D4A4E43"/>
    <w:rsid w:val="4E7133A2"/>
    <w:rsid w:val="4EB0594F"/>
    <w:rsid w:val="4ED0768A"/>
    <w:rsid w:val="4EF57B5E"/>
    <w:rsid w:val="51C67F23"/>
    <w:rsid w:val="51EC4A2A"/>
    <w:rsid w:val="52641F9C"/>
    <w:rsid w:val="53CE7C90"/>
    <w:rsid w:val="54836FD4"/>
    <w:rsid w:val="55072F52"/>
    <w:rsid w:val="56F53E15"/>
    <w:rsid w:val="572E4566"/>
    <w:rsid w:val="57947A06"/>
    <w:rsid w:val="581F2FC5"/>
    <w:rsid w:val="596216C3"/>
    <w:rsid w:val="59764A97"/>
    <w:rsid w:val="5A1B1D57"/>
    <w:rsid w:val="5AA044C7"/>
    <w:rsid w:val="5B0D4E6B"/>
    <w:rsid w:val="5B157C1C"/>
    <w:rsid w:val="5B492B8B"/>
    <w:rsid w:val="5C8D3095"/>
    <w:rsid w:val="5CDF5798"/>
    <w:rsid w:val="5CE00CC5"/>
    <w:rsid w:val="5CE01375"/>
    <w:rsid w:val="5DAD19E6"/>
    <w:rsid w:val="5F287191"/>
    <w:rsid w:val="60465233"/>
    <w:rsid w:val="60A532BF"/>
    <w:rsid w:val="611973B8"/>
    <w:rsid w:val="620423E6"/>
    <w:rsid w:val="63500FE7"/>
    <w:rsid w:val="637D225C"/>
    <w:rsid w:val="63F253E8"/>
    <w:rsid w:val="6453252C"/>
    <w:rsid w:val="6457186F"/>
    <w:rsid w:val="663E3851"/>
    <w:rsid w:val="66874C4E"/>
    <w:rsid w:val="6699033A"/>
    <w:rsid w:val="67835F94"/>
    <w:rsid w:val="67DF0E2A"/>
    <w:rsid w:val="68481AD3"/>
    <w:rsid w:val="68FE747A"/>
    <w:rsid w:val="69A64A6F"/>
    <w:rsid w:val="69D73BB3"/>
    <w:rsid w:val="6C04033E"/>
    <w:rsid w:val="6E004C3D"/>
    <w:rsid w:val="6E4031FE"/>
    <w:rsid w:val="6E431129"/>
    <w:rsid w:val="6E49159A"/>
    <w:rsid w:val="6F3A15AD"/>
    <w:rsid w:val="702A3F7E"/>
    <w:rsid w:val="702B7D93"/>
    <w:rsid w:val="704B1EF8"/>
    <w:rsid w:val="7103722E"/>
    <w:rsid w:val="720E1A5C"/>
    <w:rsid w:val="727B74EC"/>
    <w:rsid w:val="7289129D"/>
    <w:rsid w:val="733542D5"/>
    <w:rsid w:val="73AB69D8"/>
    <w:rsid w:val="73B16CE3"/>
    <w:rsid w:val="753323A6"/>
    <w:rsid w:val="76263F19"/>
    <w:rsid w:val="76EF7D86"/>
    <w:rsid w:val="79202BFC"/>
    <w:rsid w:val="792B598C"/>
    <w:rsid w:val="7A53735D"/>
    <w:rsid w:val="7B414367"/>
    <w:rsid w:val="7B844253"/>
    <w:rsid w:val="7D442B30"/>
    <w:rsid w:val="7D956A11"/>
    <w:rsid w:val="7E321527"/>
    <w:rsid w:val="7F6D4187"/>
    <w:rsid w:val="7FDC1D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6AF"/>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676A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676AF"/>
    <w:rPr>
      <w:rFonts w:cs="Times New Roman"/>
      <w:sz w:val="18"/>
      <w:szCs w:val="18"/>
    </w:rPr>
  </w:style>
  <w:style w:type="paragraph" w:styleId="Header">
    <w:name w:val="header"/>
    <w:basedOn w:val="Normal"/>
    <w:link w:val="HeaderChar"/>
    <w:uiPriority w:val="99"/>
    <w:rsid w:val="00E676A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676AF"/>
    <w:rPr>
      <w:rFonts w:cs="Times New Roman"/>
      <w:sz w:val="18"/>
      <w:szCs w:val="18"/>
    </w:rPr>
  </w:style>
  <w:style w:type="paragraph" w:customStyle="1" w:styleId="ListParagraph1">
    <w:name w:val="List Paragraph1"/>
    <w:basedOn w:val="Normal"/>
    <w:uiPriority w:val="99"/>
    <w:rsid w:val="00E676AF"/>
    <w:pPr>
      <w:ind w:firstLineChars="200" w:firstLine="420"/>
    </w:pPr>
  </w:style>
  <w:style w:type="paragraph" w:customStyle="1" w:styleId="ListParagraph11">
    <w:name w:val="List Paragraph11"/>
    <w:basedOn w:val="Normal"/>
    <w:uiPriority w:val="99"/>
    <w:rsid w:val="00E676A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683</Words>
  <Characters>3897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cp:lastPrinted>2020-02-03T09:16:00Z</cp:lastPrinted>
  <dcterms:created xsi:type="dcterms:W3CDTF">2017-02-03T07:31:00Z</dcterms:created>
  <dcterms:modified xsi:type="dcterms:W3CDTF">2020-03-06T08:53:00Z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