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ascii="宋体" w:hAnsi="宋体" w:cs="仿宋_GB2312"/>
          <w:sz w:val="28"/>
          <w:szCs w:val="28"/>
        </w:rPr>
      </w:pPr>
      <w:bookmarkStart w:id="0" w:name="_GoBack"/>
      <w:r>
        <w:rPr>
          <w:rFonts w:hint="eastAsia" w:ascii="宋体" w:hAnsi="宋体" w:cs="仿宋_GB2312"/>
          <w:sz w:val="28"/>
          <w:szCs w:val="28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“我给海</w:t>
      </w:r>
      <w:r>
        <w:rPr>
          <w:rFonts w:ascii="方正小标宋简体" w:hAnsi="方正小标宋简体" w:eastAsia="方正小标宋简体" w:cs="方正小标宋简体"/>
          <w:sz w:val="40"/>
          <w:szCs w:val="40"/>
        </w:rPr>
        <w:t>南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自贸区（港）捎句话”登记表</w:t>
      </w:r>
    </w:p>
    <w:bookmarkEnd w:id="0"/>
    <w:tbl>
      <w:tblPr>
        <w:tblStyle w:val="6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559"/>
        <w:gridCol w:w="1560"/>
        <w:gridCol w:w="1701"/>
        <w:gridCol w:w="155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73" w:hRule="atLeast"/>
        </w:trPr>
        <w:tc>
          <w:tcPr>
            <w:tcW w:w="1135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姓 名</w:t>
            </w:r>
          </w:p>
        </w:tc>
        <w:tc>
          <w:tcPr>
            <w:tcW w:w="1559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工作单位</w:t>
            </w:r>
          </w:p>
        </w:tc>
        <w:tc>
          <w:tcPr>
            <w:tcW w:w="1701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联系方式</w:t>
            </w:r>
          </w:p>
        </w:tc>
        <w:tc>
          <w:tcPr>
            <w:tcW w:w="1701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241" w:hRule="atLeast"/>
        </w:trPr>
        <w:tc>
          <w:tcPr>
            <w:tcW w:w="1135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标题</w:t>
            </w:r>
          </w:p>
        </w:tc>
        <w:tc>
          <w:tcPr>
            <w:tcW w:w="8080" w:type="dxa"/>
            <w:gridSpan w:val="5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135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提</w:t>
            </w:r>
            <w:r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  <w:t>出</w:t>
            </w:r>
          </w:p>
          <w:p>
            <w:pPr>
              <w:spacing w:line="578" w:lineRule="exact"/>
              <w:jc w:val="center"/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问题</w:t>
            </w:r>
          </w:p>
        </w:tc>
        <w:tc>
          <w:tcPr>
            <w:tcW w:w="8080" w:type="dxa"/>
            <w:gridSpan w:val="5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9" w:hRule="atLeast"/>
        </w:trPr>
        <w:tc>
          <w:tcPr>
            <w:tcW w:w="1135" w:type="dxa"/>
            <w:tcBorders>
              <w:bottom w:val="single" w:color="auto" w:sz="4" w:space="0"/>
            </w:tcBorders>
            <w:textDirection w:val="tbLrV"/>
            <w:vAlign w:val="center"/>
          </w:tcPr>
          <w:p>
            <w:pPr>
              <w:spacing w:line="578" w:lineRule="exact"/>
              <w:ind w:left="113" w:right="113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pacing w:val="133"/>
                <w:sz w:val="30"/>
                <w:szCs w:val="30"/>
              </w:rPr>
              <w:t>解决</w:t>
            </w:r>
            <w:r>
              <w:rPr>
                <w:rFonts w:cs="仿宋_GB2312" w:asciiTheme="minorEastAsia" w:hAnsiTheme="minorEastAsia"/>
                <w:b/>
                <w:bCs/>
                <w:spacing w:val="133"/>
                <w:sz w:val="30"/>
                <w:szCs w:val="30"/>
              </w:rPr>
              <w:t>问题的</w:t>
            </w:r>
            <w:r>
              <w:rPr>
                <w:rFonts w:hint="eastAsia" w:cs="仿宋_GB2312" w:asciiTheme="minorEastAsia" w:hAnsiTheme="minorEastAsia"/>
                <w:b/>
                <w:bCs/>
                <w:spacing w:val="133"/>
                <w:sz w:val="30"/>
                <w:szCs w:val="30"/>
              </w:rPr>
              <w:t>具体措施</w:t>
            </w:r>
          </w:p>
        </w:tc>
        <w:tc>
          <w:tcPr>
            <w:tcW w:w="808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578" w:lineRule="exact"/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cs="仿宋_GB2312" w:asciiTheme="minorEastAsia" w:hAnsiTheme="minorEastAsia"/>
          <w:b/>
          <w:sz w:val="24"/>
        </w:rPr>
        <w:t>说明：建议字数不宜过多（的确需要说明的可另附页），措施具体、表述清楚</w:t>
      </w:r>
      <w:r>
        <w:rPr>
          <w:rFonts w:hint="eastAsia" w:cs="仿宋_GB2312" w:asciiTheme="minorEastAsia" w:hAnsiTheme="minorEastAsia"/>
          <w:sz w:val="24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02D68"/>
    <w:rsid w:val="78C02D6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2019-10-22T10:04:00Z</dcterms:created>
  <dc:creator>Administrator</dc:creator>
  <cp:lastModifiedBy>Administrator</cp:lastModifiedBy>
  <dcterms:modified xsi:type="dcterms:W3CDTF">2019-10-22T10:04:42Z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